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03B" w:rsidRDefault="0067003B" w:rsidP="0067003B">
      <w:pPr>
        <w:spacing w:after="0"/>
        <w:jc w:val="right"/>
        <w:rPr>
          <w:rFonts w:ascii="Times New Roman" w:hAnsi="Times New Roman"/>
          <w:b/>
          <w:i/>
          <w:sz w:val="24"/>
          <w:szCs w:val="24"/>
        </w:rPr>
      </w:pPr>
      <w:r w:rsidRPr="00DA5BF5">
        <w:rPr>
          <w:rFonts w:ascii="Times New Roman" w:hAnsi="Times New Roman"/>
          <w:bCs/>
          <w:sz w:val="24"/>
          <w:szCs w:val="24"/>
        </w:rPr>
        <w:t>к ПООП по</w:t>
      </w:r>
      <w:r w:rsidRPr="00DA5BF5">
        <w:rPr>
          <w:rFonts w:ascii="Times New Roman" w:hAnsi="Times New Roman"/>
          <w:b/>
          <w:sz w:val="24"/>
          <w:szCs w:val="24"/>
        </w:rPr>
        <w:t xml:space="preserve"> </w:t>
      </w:r>
      <w:r w:rsidRPr="00DA5BF5">
        <w:rPr>
          <w:rFonts w:ascii="Times New Roman" w:hAnsi="Times New Roman"/>
          <w:i/>
          <w:iCs/>
          <w:sz w:val="24"/>
          <w:szCs w:val="24"/>
        </w:rPr>
        <w:t>профессии/специальности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67003B" w:rsidRPr="0067003B" w:rsidRDefault="0067003B" w:rsidP="0067003B">
      <w:pPr>
        <w:spacing w:after="0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67003B" w:rsidRPr="00DA5BF5" w:rsidRDefault="007E549E" w:rsidP="0067003B">
      <w:pPr>
        <w:spacing w:after="0"/>
        <w:jc w:val="right"/>
        <w:rPr>
          <w:rFonts w:ascii="Times New Roman" w:hAnsi="Times New Roman"/>
          <w:b/>
          <w:i/>
          <w:sz w:val="24"/>
          <w:szCs w:val="24"/>
        </w:rPr>
      </w:pPr>
      <w:r w:rsidRPr="007E549E">
        <w:rPr>
          <w:rFonts w:ascii="Times New Roman" w:hAnsi="Times New Roman"/>
          <w:b/>
          <w:i/>
          <w:sz w:val="24"/>
          <w:szCs w:val="24"/>
        </w:rPr>
        <w:t>35.02.02. Технология лесозаготовок (</w:t>
      </w:r>
      <w:proofErr w:type="gramStart"/>
      <w:r w:rsidRPr="007E549E">
        <w:rPr>
          <w:rFonts w:ascii="Times New Roman" w:hAnsi="Times New Roman"/>
          <w:b/>
          <w:i/>
          <w:sz w:val="24"/>
          <w:szCs w:val="24"/>
        </w:rPr>
        <w:t>базовый</w:t>
      </w:r>
      <w:proofErr w:type="gramEnd"/>
      <w:r w:rsidRPr="007E549E">
        <w:rPr>
          <w:rFonts w:ascii="Times New Roman" w:hAnsi="Times New Roman"/>
          <w:b/>
          <w:i/>
          <w:sz w:val="24"/>
          <w:szCs w:val="24"/>
        </w:rPr>
        <w:t>)</w:t>
      </w:r>
    </w:p>
    <w:p w:rsidR="0067003B" w:rsidRPr="00DA5BF5" w:rsidRDefault="0067003B" w:rsidP="0067003B">
      <w:pPr>
        <w:jc w:val="center"/>
        <w:rPr>
          <w:rFonts w:ascii="Times New Roman" w:hAnsi="Times New Roman"/>
          <w:b/>
          <w:i/>
        </w:rPr>
      </w:pPr>
    </w:p>
    <w:p w:rsidR="0067003B" w:rsidRPr="00DA5BF5" w:rsidRDefault="0067003B" w:rsidP="0067003B">
      <w:pPr>
        <w:jc w:val="center"/>
        <w:rPr>
          <w:rFonts w:ascii="Times New Roman" w:hAnsi="Times New Roman"/>
          <w:b/>
          <w:i/>
        </w:rPr>
      </w:pPr>
    </w:p>
    <w:p w:rsidR="0067003B" w:rsidRPr="00DA5BF5" w:rsidRDefault="0067003B" w:rsidP="0067003B">
      <w:pPr>
        <w:jc w:val="center"/>
        <w:rPr>
          <w:rFonts w:ascii="Times New Roman" w:hAnsi="Times New Roman"/>
          <w:b/>
          <w:i/>
        </w:rPr>
      </w:pPr>
    </w:p>
    <w:p w:rsidR="0067003B" w:rsidRDefault="0067003B" w:rsidP="0067003B">
      <w:pPr>
        <w:jc w:val="center"/>
        <w:rPr>
          <w:rFonts w:ascii="Times New Roman" w:hAnsi="Times New Roman"/>
          <w:b/>
          <w:i/>
        </w:rPr>
      </w:pPr>
    </w:p>
    <w:p w:rsidR="007E549E" w:rsidRDefault="007E549E" w:rsidP="0067003B">
      <w:pPr>
        <w:jc w:val="center"/>
        <w:rPr>
          <w:rFonts w:ascii="Times New Roman" w:hAnsi="Times New Roman"/>
          <w:b/>
          <w:i/>
        </w:rPr>
      </w:pPr>
    </w:p>
    <w:p w:rsidR="007E549E" w:rsidRDefault="007E549E" w:rsidP="0067003B">
      <w:pPr>
        <w:jc w:val="center"/>
        <w:rPr>
          <w:rFonts w:ascii="Times New Roman" w:hAnsi="Times New Roman"/>
          <w:b/>
          <w:i/>
        </w:rPr>
      </w:pPr>
    </w:p>
    <w:p w:rsidR="00B50085" w:rsidRDefault="00B50085" w:rsidP="0067003B">
      <w:pPr>
        <w:jc w:val="center"/>
        <w:rPr>
          <w:rFonts w:ascii="Times New Roman" w:hAnsi="Times New Roman"/>
          <w:b/>
          <w:i/>
        </w:rPr>
      </w:pPr>
    </w:p>
    <w:p w:rsidR="007E549E" w:rsidRPr="00DA5BF5" w:rsidRDefault="007E549E" w:rsidP="0067003B">
      <w:pPr>
        <w:jc w:val="center"/>
        <w:rPr>
          <w:rFonts w:ascii="Times New Roman" w:hAnsi="Times New Roman"/>
          <w:b/>
          <w:i/>
        </w:rPr>
      </w:pPr>
    </w:p>
    <w:p w:rsidR="0067003B" w:rsidRPr="00DA5BF5" w:rsidRDefault="0067003B" w:rsidP="00B50085">
      <w:pPr>
        <w:jc w:val="center"/>
        <w:rPr>
          <w:rFonts w:ascii="Times New Roman" w:hAnsi="Times New Roman"/>
          <w:b/>
          <w:sz w:val="24"/>
          <w:szCs w:val="24"/>
        </w:rPr>
      </w:pPr>
      <w:r w:rsidRPr="00DA5BF5">
        <w:rPr>
          <w:rFonts w:ascii="Times New Roman" w:hAnsi="Times New Roman"/>
          <w:b/>
          <w:sz w:val="24"/>
          <w:szCs w:val="24"/>
        </w:rPr>
        <w:t xml:space="preserve"> РАБО</w:t>
      </w:r>
      <w:r w:rsidR="00B50085">
        <w:rPr>
          <w:rFonts w:ascii="Times New Roman" w:hAnsi="Times New Roman"/>
          <w:b/>
          <w:sz w:val="24"/>
          <w:szCs w:val="24"/>
        </w:rPr>
        <w:t>ЧАЯ ПРОГРАММА УЧЕБНОЙ ДИСЦИПЛИНЫ</w:t>
      </w:r>
    </w:p>
    <w:p w:rsidR="0067003B" w:rsidRPr="00DA5BF5" w:rsidRDefault="0067003B" w:rsidP="0067003B">
      <w:pPr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67003B" w:rsidRPr="006A1E74" w:rsidRDefault="007E549E" w:rsidP="0067003B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«ОП 10</w:t>
      </w:r>
      <w:r w:rsidR="0067003B" w:rsidRPr="006A1E74">
        <w:rPr>
          <w:rFonts w:ascii="Times New Roman" w:hAnsi="Times New Roman"/>
          <w:b/>
          <w:i/>
          <w:sz w:val="28"/>
          <w:szCs w:val="28"/>
        </w:rPr>
        <w:t xml:space="preserve"> Безопасность жизнедеятельности»</w:t>
      </w:r>
    </w:p>
    <w:p w:rsidR="0067003B" w:rsidRPr="00DA5BF5" w:rsidRDefault="0067003B" w:rsidP="0067003B">
      <w:pPr>
        <w:jc w:val="center"/>
        <w:rPr>
          <w:rFonts w:ascii="Times New Roman" w:hAnsi="Times New Roman"/>
          <w:bCs/>
          <w:i/>
        </w:rPr>
      </w:pPr>
      <w:r w:rsidRPr="00DA5BF5">
        <w:rPr>
          <w:rFonts w:ascii="Times New Roman" w:hAnsi="Times New Roman"/>
          <w:bCs/>
          <w:i/>
        </w:rPr>
        <w:t>Индекс в учебном плане и наименование учебной дисциплины</w:t>
      </w:r>
    </w:p>
    <w:p w:rsidR="0067003B" w:rsidRPr="00DA5BF5" w:rsidRDefault="0067003B" w:rsidP="0067003B">
      <w:pPr>
        <w:jc w:val="center"/>
        <w:rPr>
          <w:rFonts w:ascii="Times New Roman" w:hAnsi="Times New Roman"/>
          <w:b/>
          <w:i/>
        </w:rPr>
      </w:pPr>
    </w:p>
    <w:p w:rsidR="0067003B" w:rsidRPr="00DA5BF5" w:rsidRDefault="0067003B" w:rsidP="0067003B">
      <w:pPr>
        <w:rPr>
          <w:rFonts w:ascii="Times New Roman" w:hAnsi="Times New Roman"/>
          <w:b/>
          <w:i/>
        </w:rPr>
      </w:pPr>
    </w:p>
    <w:p w:rsidR="0067003B" w:rsidRPr="00DA5BF5" w:rsidRDefault="0067003B" w:rsidP="0067003B">
      <w:pPr>
        <w:rPr>
          <w:rFonts w:ascii="Times New Roman" w:hAnsi="Times New Roman"/>
          <w:b/>
          <w:i/>
        </w:rPr>
      </w:pPr>
    </w:p>
    <w:p w:rsidR="0067003B" w:rsidRPr="00DA5BF5" w:rsidRDefault="0067003B" w:rsidP="0067003B">
      <w:pPr>
        <w:rPr>
          <w:rFonts w:ascii="Times New Roman" w:hAnsi="Times New Roman"/>
          <w:b/>
          <w:i/>
        </w:rPr>
      </w:pPr>
    </w:p>
    <w:p w:rsidR="0067003B" w:rsidRPr="00DA5BF5" w:rsidRDefault="0067003B" w:rsidP="0067003B">
      <w:pPr>
        <w:rPr>
          <w:rFonts w:ascii="Times New Roman" w:hAnsi="Times New Roman"/>
          <w:b/>
          <w:i/>
        </w:rPr>
      </w:pPr>
    </w:p>
    <w:p w:rsidR="0067003B" w:rsidRPr="00DA5BF5" w:rsidRDefault="0067003B" w:rsidP="0067003B">
      <w:pPr>
        <w:rPr>
          <w:rFonts w:ascii="Times New Roman" w:hAnsi="Times New Roman"/>
          <w:b/>
          <w:i/>
        </w:rPr>
      </w:pPr>
    </w:p>
    <w:p w:rsidR="0067003B" w:rsidRPr="00DA5BF5" w:rsidRDefault="0067003B" w:rsidP="0067003B">
      <w:pPr>
        <w:rPr>
          <w:rFonts w:ascii="Times New Roman" w:hAnsi="Times New Roman"/>
          <w:b/>
          <w:i/>
        </w:rPr>
      </w:pPr>
    </w:p>
    <w:p w:rsidR="0067003B" w:rsidRPr="00DA5BF5" w:rsidRDefault="0067003B" w:rsidP="0067003B">
      <w:pPr>
        <w:rPr>
          <w:rFonts w:ascii="Times New Roman" w:hAnsi="Times New Roman"/>
          <w:b/>
          <w:i/>
        </w:rPr>
      </w:pPr>
    </w:p>
    <w:p w:rsidR="0067003B" w:rsidRPr="00DA5BF5" w:rsidRDefault="0067003B" w:rsidP="0067003B">
      <w:pPr>
        <w:rPr>
          <w:rFonts w:ascii="Times New Roman" w:hAnsi="Times New Roman"/>
          <w:b/>
          <w:i/>
        </w:rPr>
      </w:pPr>
    </w:p>
    <w:p w:rsidR="0067003B" w:rsidRPr="00DA5BF5" w:rsidRDefault="0067003B" w:rsidP="0067003B">
      <w:pPr>
        <w:rPr>
          <w:rFonts w:ascii="Times New Roman" w:hAnsi="Times New Roman"/>
          <w:b/>
          <w:i/>
        </w:rPr>
      </w:pPr>
    </w:p>
    <w:p w:rsidR="0067003B" w:rsidRPr="00DA5BF5" w:rsidRDefault="0067003B" w:rsidP="0067003B">
      <w:pPr>
        <w:rPr>
          <w:rFonts w:ascii="Times New Roman" w:hAnsi="Times New Roman"/>
          <w:b/>
          <w:i/>
        </w:rPr>
      </w:pPr>
    </w:p>
    <w:p w:rsidR="0067003B" w:rsidRPr="00DA5BF5" w:rsidRDefault="0067003B" w:rsidP="0067003B">
      <w:pPr>
        <w:rPr>
          <w:rFonts w:ascii="Times New Roman" w:hAnsi="Times New Roman"/>
          <w:b/>
          <w:i/>
        </w:rPr>
      </w:pPr>
    </w:p>
    <w:p w:rsidR="0067003B" w:rsidRPr="00DA5BF5" w:rsidRDefault="0067003B" w:rsidP="0067003B">
      <w:pPr>
        <w:rPr>
          <w:rFonts w:ascii="Times New Roman" w:hAnsi="Times New Roman"/>
          <w:b/>
          <w:i/>
        </w:rPr>
      </w:pPr>
    </w:p>
    <w:p w:rsidR="0067003B" w:rsidRPr="00DA5BF5" w:rsidRDefault="0067003B" w:rsidP="0067003B">
      <w:pPr>
        <w:rPr>
          <w:rFonts w:ascii="Times New Roman" w:hAnsi="Times New Roman"/>
          <w:b/>
          <w:i/>
        </w:rPr>
      </w:pPr>
    </w:p>
    <w:p w:rsidR="0067003B" w:rsidRPr="00DA5BF5" w:rsidRDefault="0067003B" w:rsidP="0067003B">
      <w:pPr>
        <w:rPr>
          <w:rFonts w:ascii="Times New Roman" w:hAnsi="Times New Roman"/>
          <w:b/>
          <w:i/>
        </w:rPr>
      </w:pPr>
    </w:p>
    <w:p w:rsidR="00796CB3" w:rsidRPr="00796CB3" w:rsidRDefault="0067003B" w:rsidP="0067003B">
      <w:pPr>
        <w:keepNext/>
        <w:keepLines/>
        <w:spacing w:after="31" w:line="310" w:lineRule="exact"/>
        <w:ind w:right="260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2023 г</w:t>
      </w:r>
      <w:r w:rsidR="00796CB3" w:rsidRPr="00796C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p w:rsidR="00796CB3" w:rsidRPr="00796CB3" w:rsidRDefault="00796CB3" w:rsidP="00796CB3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003B" w:rsidRPr="00DA5BF5" w:rsidRDefault="0067003B" w:rsidP="0067003B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DA5BF5">
        <w:rPr>
          <w:rFonts w:ascii="Times New Roman" w:hAnsi="Times New Roman"/>
          <w:b/>
          <w:i/>
          <w:sz w:val="24"/>
          <w:szCs w:val="24"/>
        </w:rPr>
        <w:t>СОДЕРЖАНИЕ</w:t>
      </w:r>
    </w:p>
    <w:p w:rsidR="0067003B" w:rsidRPr="00DA5BF5" w:rsidRDefault="0067003B" w:rsidP="0067003B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67003B" w:rsidRPr="00DA5BF5" w:rsidTr="00821805">
        <w:tc>
          <w:tcPr>
            <w:tcW w:w="7501" w:type="dxa"/>
          </w:tcPr>
          <w:p w:rsidR="0067003B" w:rsidRPr="00DA5BF5" w:rsidRDefault="00226C49" w:rsidP="0067003B">
            <w:pPr>
              <w:numPr>
                <w:ilvl w:val="0"/>
                <w:numId w:val="16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ОБЩАЯ ХАРАКТЕРИСТИКА </w:t>
            </w:r>
            <w:r w:rsidR="0067003B" w:rsidRPr="00DA5BF5">
              <w:rPr>
                <w:rFonts w:ascii="Times New Roman" w:hAnsi="Times New Roman"/>
                <w:b/>
                <w:sz w:val="24"/>
                <w:szCs w:val="24"/>
              </w:rPr>
              <w:t xml:space="preserve"> РАБОЧ</w:t>
            </w:r>
            <w:r w:rsidR="00B50085">
              <w:rPr>
                <w:rFonts w:ascii="Times New Roman" w:hAnsi="Times New Roman"/>
                <w:b/>
                <w:sz w:val="24"/>
                <w:szCs w:val="24"/>
              </w:rPr>
              <w:t>ЕЙ ПРОГРАММЫ УЧЕБНОЙ ДИСЦИПЛИНЫ</w:t>
            </w:r>
          </w:p>
        </w:tc>
        <w:tc>
          <w:tcPr>
            <w:tcW w:w="1854" w:type="dxa"/>
          </w:tcPr>
          <w:p w:rsidR="0067003B" w:rsidRPr="00DA5BF5" w:rsidRDefault="0067003B" w:rsidP="0082180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7003B" w:rsidRPr="00DA5BF5" w:rsidTr="00821805">
        <w:tc>
          <w:tcPr>
            <w:tcW w:w="7501" w:type="dxa"/>
          </w:tcPr>
          <w:p w:rsidR="0067003B" w:rsidRPr="00DA5BF5" w:rsidRDefault="0067003B" w:rsidP="0067003B">
            <w:pPr>
              <w:numPr>
                <w:ilvl w:val="0"/>
                <w:numId w:val="16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DA5BF5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67003B" w:rsidRPr="00DA5BF5" w:rsidRDefault="0067003B" w:rsidP="0067003B">
            <w:pPr>
              <w:numPr>
                <w:ilvl w:val="0"/>
                <w:numId w:val="16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DA5BF5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67003B" w:rsidRPr="00DA5BF5" w:rsidRDefault="0067003B" w:rsidP="00821805">
            <w:pPr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7003B" w:rsidRPr="00DA5BF5" w:rsidTr="00821805">
        <w:tc>
          <w:tcPr>
            <w:tcW w:w="7501" w:type="dxa"/>
          </w:tcPr>
          <w:p w:rsidR="0067003B" w:rsidRPr="00DA5BF5" w:rsidRDefault="0067003B" w:rsidP="0067003B">
            <w:pPr>
              <w:numPr>
                <w:ilvl w:val="0"/>
                <w:numId w:val="16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DA5BF5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67003B" w:rsidRDefault="0067003B" w:rsidP="00821805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7003B" w:rsidRDefault="0067003B" w:rsidP="00821805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7003B" w:rsidRDefault="0067003B" w:rsidP="00821805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7003B" w:rsidRDefault="0067003B" w:rsidP="00821805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7003B" w:rsidRDefault="0067003B" w:rsidP="00821805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7003B" w:rsidRDefault="0067003B" w:rsidP="00821805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7003B" w:rsidRDefault="0067003B" w:rsidP="00821805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7003B" w:rsidRDefault="0067003B" w:rsidP="00821805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7003B" w:rsidRDefault="0067003B" w:rsidP="00821805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7003B" w:rsidRDefault="0067003B" w:rsidP="00821805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7003B" w:rsidRDefault="0067003B" w:rsidP="00821805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7003B" w:rsidRDefault="0067003B" w:rsidP="00821805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7003B" w:rsidRDefault="0067003B" w:rsidP="00821805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7003B" w:rsidRDefault="0067003B" w:rsidP="00821805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7003B" w:rsidRDefault="0067003B" w:rsidP="00821805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7003B" w:rsidRDefault="0067003B" w:rsidP="00821805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7003B" w:rsidRDefault="0067003B" w:rsidP="00821805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7003B" w:rsidRDefault="0067003B" w:rsidP="00821805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7003B" w:rsidRPr="00DA5BF5" w:rsidRDefault="0067003B" w:rsidP="00821805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67003B" w:rsidRPr="00DA5BF5" w:rsidRDefault="0067003B" w:rsidP="0082180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7003B" w:rsidRDefault="00226C49" w:rsidP="0067003B">
      <w:pPr>
        <w:numPr>
          <w:ilvl w:val="0"/>
          <w:numId w:val="17"/>
        </w:num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ОБЩАЯ ХАРАКТЕРИСТИКА</w:t>
      </w:r>
      <w:bookmarkStart w:id="0" w:name="_GoBack"/>
      <w:bookmarkEnd w:id="0"/>
      <w:r w:rsidR="0067003B" w:rsidRPr="00DA5BF5">
        <w:rPr>
          <w:rFonts w:ascii="Times New Roman" w:hAnsi="Times New Roman"/>
          <w:b/>
          <w:sz w:val="24"/>
          <w:szCs w:val="24"/>
        </w:rPr>
        <w:t xml:space="preserve"> РАБОЧЕЙ ПРОГРАММЫ </w:t>
      </w:r>
      <w:r w:rsidR="0067003B">
        <w:rPr>
          <w:rFonts w:ascii="Times New Roman" w:hAnsi="Times New Roman"/>
          <w:b/>
          <w:sz w:val="24"/>
          <w:szCs w:val="24"/>
        </w:rPr>
        <w:t>УЧЕБНОЙ ДИСЦИПЛИНЫ</w:t>
      </w:r>
      <w:r w:rsidR="0067003B" w:rsidRPr="00DA5BF5">
        <w:rPr>
          <w:rFonts w:ascii="Times New Roman" w:hAnsi="Times New Roman"/>
          <w:b/>
          <w:sz w:val="24"/>
          <w:szCs w:val="24"/>
        </w:rPr>
        <w:t xml:space="preserve"> «</w:t>
      </w:r>
      <w:r w:rsidR="0067003B">
        <w:rPr>
          <w:rFonts w:ascii="Times New Roman" w:hAnsi="Times New Roman"/>
          <w:b/>
          <w:sz w:val="24"/>
          <w:szCs w:val="24"/>
        </w:rPr>
        <w:t>ОП.</w:t>
      </w:r>
      <w:r w:rsidR="007E549E">
        <w:rPr>
          <w:rFonts w:ascii="Times New Roman" w:hAnsi="Times New Roman"/>
          <w:b/>
          <w:sz w:val="24"/>
          <w:szCs w:val="24"/>
        </w:rPr>
        <w:t>10</w:t>
      </w:r>
      <w:r w:rsidR="0067003B" w:rsidRPr="006A1E74">
        <w:rPr>
          <w:rFonts w:ascii="Times New Roman" w:hAnsi="Times New Roman"/>
          <w:b/>
          <w:sz w:val="24"/>
          <w:szCs w:val="24"/>
        </w:rPr>
        <w:t xml:space="preserve"> Безопасность жизнедеятельности</w:t>
      </w:r>
      <w:r w:rsidR="0067003B" w:rsidRPr="00DA5BF5">
        <w:rPr>
          <w:rFonts w:ascii="Times New Roman" w:hAnsi="Times New Roman"/>
          <w:b/>
          <w:sz w:val="24"/>
          <w:szCs w:val="24"/>
        </w:rPr>
        <w:t>»</w:t>
      </w:r>
    </w:p>
    <w:p w:rsidR="0067003B" w:rsidRPr="00DA5BF5" w:rsidRDefault="0067003B" w:rsidP="0067003B">
      <w:pPr>
        <w:suppressAutoHyphens/>
        <w:spacing w:after="0"/>
        <w:ind w:left="420"/>
        <w:rPr>
          <w:rFonts w:ascii="Times New Roman" w:hAnsi="Times New Roman"/>
          <w:b/>
          <w:sz w:val="24"/>
          <w:szCs w:val="24"/>
        </w:rPr>
      </w:pPr>
    </w:p>
    <w:p w:rsidR="0067003B" w:rsidRPr="00DA5BF5" w:rsidRDefault="0067003B" w:rsidP="0067003B">
      <w:pPr>
        <w:numPr>
          <w:ilvl w:val="1"/>
          <w:numId w:val="17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jc w:val="both"/>
        <w:rPr>
          <w:rFonts w:ascii="Times New Roman" w:hAnsi="Times New Roman"/>
          <w:b/>
          <w:sz w:val="24"/>
          <w:szCs w:val="24"/>
        </w:rPr>
      </w:pPr>
      <w:r w:rsidRPr="00DA5BF5">
        <w:rPr>
          <w:rFonts w:ascii="Times New Roman" w:hAnsi="Times New Roman"/>
          <w:b/>
          <w:sz w:val="24"/>
          <w:szCs w:val="24"/>
        </w:rPr>
        <w:t>Место дисциплины в структуре основной образовательной программы:</w:t>
      </w:r>
    </w:p>
    <w:p w:rsidR="0067003B" w:rsidRPr="00821805" w:rsidRDefault="0067003B" w:rsidP="00821805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A5BF5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Учебная </w:t>
      </w:r>
      <w:r w:rsidRPr="00DA5BF5">
        <w:rPr>
          <w:rFonts w:ascii="Times New Roman" w:hAnsi="Times New Roman"/>
          <w:sz w:val="24"/>
          <w:szCs w:val="24"/>
        </w:rPr>
        <w:t>дисциплина «</w:t>
      </w:r>
      <w:r w:rsidR="007E549E">
        <w:rPr>
          <w:rFonts w:ascii="Times New Roman" w:hAnsi="Times New Roman"/>
          <w:sz w:val="24"/>
          <w:szCs w:val="24"/>
        </w:rPr>
        <w:t>ОП.10</w:t>
      </w:r>
      <w:r>
        <w:rPr>
          <w:rFonts w:ascii="Times New Roman" w:hAnsi="Times New Roman"/>
          <w:sz w:val="24"/>
          <w:szCs w:val="24"/>
        </w:rPr>
        <w:t xml:space="preserve"> Безопасность жизнедеятельности</w:t>
      </w:r>
      <w:r w:rsidRPr="00DA5BF5">
        <w:rPr>
          <w:rFonts w:ascii="Times New Roman" w:hAnsi="Times New Roman"/>
          <w:sz w:val="24"/>
          <w:szCs w:val="24"/>
        </w:rPr>
        <w:t xml:space="preserve">» является обязательной частью </w:t>
      </w:r>
      <w:r w:rsidRPr="00847DC3">
        <w:rPr>
          <w:rFonts w:ascii="Times New Roman" w:hAnsi="Times New Roman"/>
          <w:sz w:val="24"/>
          <w:szCs w:val="24"/>
        </w:rPr>
        <w:t xml:space="preserve">ОПОП СПО ППССЗ </w:t>
      </w:r>
      <w:r>
        <w:rPr>
          <w:rFonts w:ascii="Times New Roman" w:hAnsi="Times New Roman"/>
          <w:sz w:val="24"/>
          <w:szCs w:val="24"/>
        </w:rPr>
        <w:t>«</w:t>
      </w:r>
      <w:r w:rsidR="007E549E" w:rsidRPr="007E549E">
        <w:rPr>
          <w:rFonts w:ascii="Times New Roman" w:hAnsi="Times New Roman"/>
          <w:sz w:val="24"/>
          <w:szCs w:val="24"/>
        </w:rPr>
        <w:t>35.02.02. Те</w:t>
      </w:r>
      <w:r w:rsidR="007E549E">
        <w:rPr>
          <w:rFonts w:ascii="Times New Roman" w:hAnsi="Times New Roman"/>
          <w:sz w:val="24"/>
          <w:szCs w:val="24"/>
        </w:rPr>
        <w:t>хнология лесозаготовок (</w:t>
      </w:r>
      <w:proofErr w:type="gramStart"/>
      <w:r w:rsidR="007E549E">
        <w:rPr>
          <w:rFonts w:ascii="Times New Roman" w:hAnsi="Times New Roman"/>
          <w:sz w:val="24"/>
          <w:szCs w:val="24"/>
        </w:rPr>
        <w:t>базовый</w:t>
      </w:r>
      <w:proofErr w:type="gramEnd"/>
      <w:r w:rsidR="00821805" w:rsidRPr="00821805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»</w:t>
      </w:r>
      <w:r w:rsidRPr="00DA5BF5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ОП. Общепрофессиональный учебный</w:t>
      </w:r>
      <w:r w:rsidRPr="00DA5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цикл </w:t>
      </w:r>
      <w:r w:rsidRPr="00DA5BF5">
        <w:rPr>
          <w:rFonts w:ascii="Times New Roman" w:hAnsi="Times New Roman"/>
          <w:sz w:val="24"/>
          <w:szCs w:val="24"/>
        </w:rPr>
        <w:t xml:space="preserve">примерной основной образовательной программы в соответствии с ФГОС по </w:t>
      </w:r>
      <w:r w:rsidRPr="00DA5BF5">
        <w:rPr>
          <w:rFonts w:ascii="Times New Roman" w:hAnsi="Times New Roman"/>
          <w:i/>
          <w:sz w:val="24"/>
          <w:szCs w:val="24"/>
        </w:rPr>
        <w:t>специальности</w:t>
      </w:r>
      <w:r w:rsidR="00821805" w:rsidRPr="00821805">
        <w:rPr>
          <w:rFonts w:ascii="Times New Roman" w:hAnsi="Times New Roman"/>
          <w:i/>
          <w:sz w:val="24"/>
          <w:szCs w:val="24"/>
        </w:rPr>
        <w:t xml:space="preserve"> </w:t>
      </w:r>
      <w:r w:rsidR="007E549E" w:rsidRPr="007E549E">
        <w:rPr>
          <w:rFonts w:ascii="Times New Roman" w:hAnsi="Times New Roman"/>
          <w:i/>
          <w:sz w:val="24"/>
          <w:szCs w:val="24"/>
        </w:rPr>
        <w:t>35.02.02. Технология лесозаготовок (</w:t>
      </w:r>
      <w:proofErr w:type="gramStart"/>
      <w:r w:rsidR="007E549E" w:rsidRPr="007E549E">
        <w:rPr>
          <w:rFonts w:ascii="Times New Roman" w:hAnsi="Times New Roman"/>
          <w:i/>
          <w:sz w:val="24"/>
          <w:szCs w:val="24"/>
        </w:rPr>
        <w:t>базовый</w:t>
      </w:r>
      <w:proofErr w:type="gramEnd"/>
      <w:r w:rsidR="007E549E" w:rsidRPr="007E549E">
        <w:rPr>
          <w:rFonts w:ascii="Times New Roman" w:hAnsi="Times New Roman"/>
          <w:i/>
          <w:sz w:val="24"/>
          <w:szCs w:val="24"/>
        </w:rPr>
        <w:t>)</w:t>
      </w:r>
      <w:r w:rsidR="007E549E">
        <w:rPr>
          <w:rFonts w:ascii="Times New Roman" w:hAnsi="Times New Roman"/>
          <w:i/>
          <w:sz w:val="24"/>
          <w:szCs w:val="24"/>
        </w:rPr>
        <w:t>.</w:t>
      </w:r>
    </w:p>
    <w:p w:rsidR="0067003B" w:rsidRDefault="0067003B" w:rsidP="0067003B">
      <w:pPr>
        <w:tabs>
          <w:tab w:val="left" w:pos="709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Особое значение </w:t>
      </w:r>
      <w:r w:rsidRPr="00DA5BF5">
        <w:rPr>
          <w:rFonts w:ascii="Times New Roman" w:hAnsi="Times New Roman"/>
          <w:sz w:val="24"/>
          <w:szCs w:val="24"/>
        </w:rPr>
        <w:t>дисциплина имеет</w:t>
      </w:r>
      <w:r>
        <w:rPr>
          <w:rFonts w:ascii="Times New Roman" w:hAnsi="Times New Roman"/>
          <w:sz w:val="24"/>
          <w:szCs w:val="24"/>
        </w:rPr>
        <w:t xml:space="preserve"> при формировании и развитии </w:t>
      </w:r>
      <w:proofErr w:type="gramStart"/>
      <w:r>
        <w:rPr>
          <w:rFonts w:ascii="Times New Roman" w:hAnsi="Times New Roman"/>
          <w:sz w:val="24"/>
          <w:szCs w:val="24"/>
        </w:rPr>
        <w:t>ОК</w:t>
      </w:r>
      <w:proofErr w:type="gramEnd"/>
      <w:r>
        <w:rPr>
          <w:rFonts w:ascii="Times New Roman" w:hAnsi="Times New Roman"/>
          <w:sz w:val="24"/>
          <w:szCs w:val="24"/>
        </w:rPr>
        <w:t>:</w:t>
      </w:r>
    </w:p>
    <w:p w:rsidR="007E549E" w:rsidRPr="007E549E" w:rsidRDefault="00821805" w:rsidP="007E549E">
      <w:pPr>
        <w:numPr>
          <w:ilvl w:val="1"/>
          <w:numId w:val="18"/>
        </w:numPr>
        <w:spacing w:after="0"/>
        <w:rPr>
          <w:rFonts w:ascii="Times New Roman" w:hAnsi="Times New Roman"/>
          <w:b/>
          <w:sz w:val="24"/>
          <w:szCs w:val="24"/>
        </w:rPr>
      </w:pPr>
      <w:r w:rsidRPr="00DA5BF5">
        <w:rPr>
          <w:rFonts w:ascii="Times New Roman" w:hAnsi="Times New Roman"/>
          <w:b/>
          <w:sz w:val="24"/>
          <w:szCs w:val="24"/>
        </w:rPr>
        <w:t>Цель и планируемые результаты освоения дисциплины:</w:t>
      </w:r>
    </w:p>
    <w:p w:rsidR="007E549E" w:rsidRPr="007E549E" w:rsidRDefault="007E549E" w:rsidP="007E54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549E">
        <w:rPr>
          <w:rFonts w:ascii="Times New Roman" w:hAnsi="Times New Roman" w:cs="Times New Roman"/>
          <w:sz w:val="24"/>
          <w:szCs w:val="24"/>
        </w:rPr>
        <w:t>Техник-технолог должен обладать общими компетенциями, включающими в себя способность:</w:t>
      </w:r>
    </w:p>
    <w:p w:rsidR="007E549E" w:rsidRPr="007E549E" w:rsidRDefault="007E549E" w:rsidP="007E54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549E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E549E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7E549E" w:rsidRPr="007E549E" w:rsidRDefault="007E549E" w:rsidP="007E54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549E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E549E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7E549E" w:rsidRPr="007E549E" w:rsidRDefault="007E549E" w:rsidP="007E54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549E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E549E">
        <w:rPr>
          <w:rFonts w:ascii="Times New Roman" w:hAnsi="Times New Roman" w:cs="Times New Roman"/>
          <w:sz w:val="24"/>
          <w:szCs w:val="24"/>
        </w:rPr>
        <w:t xml:space="preserve"> 3. Принимать решения в стандартных и нестандартных ситуациях и нести за них ответственность.</w:t>
      </w:r>
    </w:p>
    <w:p w:rsidR="007E549E" w:rsidRPr="007E549E" w:rsidRDefault="007E549E" w:rsidP="007E54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549E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E549E">
        <w:rPr>
          <w:rFonts w:ascii="Times New Roman" w:hAnsi="Times New Roman" w:cs="Times New Roman"/>
          <w:sz w:val="24"/>
          <w:szCs w:val="24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7E549E" w:rsidRPr="007E549E" w:rsidRDefault="007E549E" w:rsidP="007E54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549E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E549E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 профессиональной деятельности.</w:t>
      </w:r>
    </w:p>
    <w:p w:rsidR="007E549E" w:rsidRPr="007E549E" w:rsidRDefault="007E549E" w:rsidP="007E54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549E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E549E">
        <w:rPr>
          <w:rFonts w:ascii="Times New Roman" w:hAnsi="Times New Roman" w:cs="Times New Roman"/>
          <w:sz w:val="24"/>
          <w:szCs w:val="24"/>
        </w:rPr>
        <w:t xml:space="preserve"> 6. Работать в коллективе и команде, эффективно общаться с коллегами, руководством, потребителями.</w:t>
      </w:r>
    </w:p>
    <w:p w:rsidR="007E549E" w:rsidRPr="007E549E" w:rsidRDefault="007E549E" w:rsidP="007E54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549E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E549E">
        <w:rPr>
          <w:rFonts w:ascii="Times New Roman" w:hAnsi="Times New Roman" w:cs="Times New Roman"/>
          <w:sz w:val="24"/>
          <w:szCs w:val="24"/>
        </w:rPr>
        <w:t xml:space="preserve"> 7. Брать на себя ответственность за работу членов команды (подчиненных), результат выполнения заданий.</w:t>
      </w:r>
    </w:p>
    <w:p w:rsidR="007E549E" w:rsidRPr="007E549E" w:rsidRDefault="007E549E" w:rsidP="007E54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549E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E549E">
        <w:rPr>
          <w:rFonts w:ascii="Times New Roman" w:hAnsi="Times New Roman" w:cs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7E549E" w:rsidRPr="007E549E" w:rsidRDefault="007E549E" w:rsidP="007E54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549E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E549E">
        <w:rPr>
          <w:rFonts w:ascii="Times New Roman" w:hAnsi="Times New Roman" w:cs="Times New Roman"/>
          <w:sz w:val="24"/>
          <w:szCs w:val="24"/>
        </w:rPr>
        <w:t xml:space="preserve"> 9. Ориентироваться в условиях частой смены технологий в профессиональной деятельности.</w:t>
      </w:r>
    </w:p>
    <w:p w:rsidR="007E549E" w:rsidRPr="00DA5BF5" w:rsidRDefault="007E549E" w:rsidP="007E549E">
      <w:pPr>
        <w:spacing w:after="0"/>
        <w:ind w:left="846"/>
        <w:rPr>
          <w:rFonts w:ascii="Times New Roman" w:hAnsi="Times New Roman"/>
          <w:b/>
          <w:sz w:val="24"/>
          <w:szCs w:val="24"/>
        </w:rPr>
      </w:pPr>
    </w:p>
    <w:p w:rsidR="00796CB3" w:rsidRPr="00821805" w:rsidRDefault="00821805" w:rsidP="0082180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5BF5">
        <w:rPr>
          <w:rFonts w:ascii="Times New Roman" w:hAnsi="Times New Roman"/>
          <w:sz w:val="24"/>
          <w:szCs w:val="24"/>
        </w:rPr>
        <w:t>В рам</w:t>
      </w:r>
      <w:r>
        <w:rPr>
          <w:rFonts w:ascii="Times New Roman" w:hAnsi="Times New Roman"/>
          <w:sz w:val="24"/>
          <w:szCs w:val="24"/>
        </w:rPr>
        <w:t xml:space="preserve">ках программы учебной </w:t>
      </w:r>
      <w:r w:rsidRPr="00DA5BF5">
        <w:rPr>
          <w:rFonts w:ascii="Times New Roman" w:hAnsi="Times New Roman"/>
          <w:sz w:val="24"/>
          <w:szCs w:val="24"/>
        </w:rPr>
        <w:t xml:space="preserve">дисциплины </w:t>
      </w:r>
      <w:proofErr w:type="gramStart"/>
      <w:r w:rsidRPr="00DA5BF5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DA5BF5">
        <w:rPr>
          <w:rFonts w:ascii="Times New Roman" w:hAnsi="Times New Roman"/>
          <w:sz w:val="24"/>
          <w:szCs w:val="24"/>
        </w:rPr>
        <w:t xml:space="preserve"> осваиваются умения и знания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3"/>
        <w:gridCol w:w="3431"/>
        <w:gridCol w:w="4365"/>
      </w:tblGrid>
      <w:tr w:rsidR="00796CB3" w:rsidRPr="00796CB3" w:rsidTr="00796CB3">
        <w:tc>
          <w:tcPr>
            <w:tcW w:w="1843" w:type="dxa"/>
          </w:tcPr>
          <w:p w:rsidR="00796CB3" w:rsidRPr="00821805" w:rsidRDefault="00796CB3" w:rsidP="00796CB3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96CB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Код ПК, ОК</w:t>
            </w:r>
            <w:r w:rsidR="0082180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ЛР</w:t>
            </w:r>
          </w:p>
        </w:tc>
        <w:tc>
          <w:tcPr>
            <w:tcW w:w="3431" w:type="dxa"/>
          </w:tcPr>
          <w:p w:rsidR="00796CB3" w:rsidRPr="00796CB3" w:rsidRDefault="00796CB3" w:rsidP="00796CB3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96CB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Умения</w:t>
            </w:r>
          </w:p>
        </w:tc>
        <w:tc>
          <w:tcPr>
            <w:tcW w:w="4365" w:type="dxa"/>
          </w:tcPr>
          <w:p w:rsidR="00796CB3" w:rsidRPr="00796CB3" w:rsidRDefault="00796CB3" w:rsidP="00796CB3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96CB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Знания</w:t>
            </w:r>
          </w:p>
        </w:tc>
      </w:tr>
      <w:tr w:rsidR="00796CB3" w:rsidRPr="00796CB3" w:rsidTr="00796CB3">
        <w:tc>
          <w:tcPr>
            <w:tcW w:w="1843" w:type="dxa"/>
          </w:tcPr>
          <w:p w:rsidR="007E549E" w:rsidRPr="007E549E" w:rsidRDefault="007E549E" w:rsidP="007E549E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E54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7E54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1 - 9</w:t>
            </w:r>
          </w:p>
          <w:p w:rsidR="007E549E" w:rsidRPr="007E549E" w:rsidRDefault="007E549E" w:rsidP="007E549E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E54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1.1 - 1.4, 2.1 - 2.3</w:t>
            </w:r>
          </w:p>
          <w:p w:rsidR="007E549E" w:rsidRDefault="007E549E" w:rsidP="007E549E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E54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ПК 3.1 - 3.3</w:t>
            </w:r>
          </w:p>
          <w:p w:rsidR="00821805" w:rsidRPr="00821805" w:rsidRDefault="00821805" w:rsidP="00796CB3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, </w:t>
            </w:r>
            <w:r w:rsidRPr="0082180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ЛР3, ЛР5, ЛР9, ЛР 10</w:t>
            </w:r>
          </w:p>
        </w:tc>
        <w:tc>
          <w:tcPr>
            <w:tcW w:w="3431" w:type="dxa"/>
          </w:tcPr>
          <w:p w:rsidR="00796CB3" w:rsidRPr="00796CB3" w:rsidRDefault="00796CB3" w:rsidP="00796C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C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организовывать и проводить мероприятия по защите работающих и населения от негативных воздействий чрезвычайных ситуаций; </w:t>
            </w:r>
          </w:p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B3">
              <w:rPr>
                <w:rFonts w:ascii="Times New Roman" w:hAnsi="Times New Roman"/>
                <w:sz w:val="24"/>
                <w:szCs w:val="24"/>
              </w:rPr>
              <w:t xml:space="preserve">- предпринимать </w:t>
            </w:r>
            <w:r w:rsidRPr="00796C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B3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B3">
              <w:rPr>
                <w:rFonts w:ascii="Times New Roman" w:hAnsi="Times New Roman"/>
                <w:sz w:val="24"/>
                <w:szCs w:val="24"/>
              </w:rPr>
              <w:t xml:space="preserve">- применять первичные средства пожаротушения; ориентироваться в перечне военно-учетных специальностей и самостоятельно определять среди них; родственные полученной специальности; </w:t>
            </w:r>
          </w:p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B3">
              <w:rPr>
                <w:rFonts w:ascii="Times New Roman" w:hAnsi="Times New Roman"/>
                <w:sz w:val="24"/>
                <w:szCs w:val="24"/>
              </w:rPr>
              <w:t xml:space="preserve">- применять профессиональные знания в ходе исполнения обязанностей военной службы на воинских должностях в соответствии с полученной специальностью; </w:t>
            </w:r>
          </w:p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B3">
              <w:rPr>
                <w:rFonts w:ascii="Times New Roman" w:hAnsi="Times New Roman"/>
                <w:sz w:val="24"/>
                <w:szCs w:val="24"/>
              </w:rPr>
              <w:t xml:space="preserve">- владеть способами бесконфликтного общения и </w:t>
            </w:r>
            <w:proofErr w:type="spellStart"/>
            <w:r w:rsidRPr="00796CB3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796CB3">
              <w:rPr>
                <w:rFonts w:ascii="Times New Roman" w:hAnsi="Times New Roman"/>
                <w:sz w:val="24"/>
                <w:szCs w:val="24"/>
              </w:rPr>
              <w:t xml:space="preserve"> в повседневной деятельности и экстремальных условиях военной службы; </w:t>
            </w:r>
          </w:p>
          <w:p w:rsidR="00796CB3" w:rsidRPr="00796CB3" w:rsidRDefault="00796CB3" w:rsidP="001F61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CB3">
              <w:rPr>
                <w:rFonts w:ascii="Times New Roman" w:hAnsi="Times New Roman"/>
                <w:sz w:val="24"/>
                <w:szCs w:val="24"/>
              </w:rPr>
              <w:t>- оказывать первую помощь пострадавшим</w:t>
            </w:r>
          </w:p>
          <w:p w:rsidR="00796CB3" w:rsidRPr="00796CB3" w:rsidRDefault="00796CB3" w:rsidP="00796CB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5" w:type="dxa"/>
          </w:tcPr>
          <w:p w:rsidR="00796CB3" w:rsidRPr="00796CB3" w:rsidRDefault="00796CB3" w:rsidP="00796C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C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</w:t>
            </w:r>
            <w:r w:rsidRPr="00796C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противодействия терроризму как серьезной угрозе национальной безопасности России; </w:t>
            </w:r>
          </w:p>
          <w:p w:rsidR="00796CB3" w:rsidRPr="00796CB3" w:rsidRDefault="00796CB3" w:rsidP="00796C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CB3">
              <w:rPr>
                <w:rFonts w:ascii="Times New Roman" w:hAnsi="Times New Roman"/>
                <w:sz w:val="24"/>
                <w:szCs w:val="24"/>
              </w:rPr>
              <w:t xml:space="preserve">- основные виды потенциальных опасностей и их последствия в профессиональной деятельности и быту, принципы снижения вероятности их реализации; основы военной службы и обороны государства; </w:t>
            </w:r>
          </w:p>
          <w:p w:rsidR="00796CB3" w:rsidRPr="00796CB3" w:rsidRDefault="00796CB3" w:rsidP="00796C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CB3">
              <w:rPr>
                <w:rFonts w:ascii="Times New Roman" w:hAnsi="Times New Roman"/>
                <w:sz w:val="24"/>
                <w:szCs w:val="24"/>
              </w:rPr>
              <w:t xml:space="preserve">- задачи и основные мероприятия гражданской обороны; </w:t>
            </w:r>
          </w:p>
          <w:p w:rsidR="00796CB3" w:rsidRPr="00796CB3" w:rsidRDefault="00796CB3" w:rsidP="00796C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CB3">
              <w:rPr>
                <w:rFonts w:ascii="Times New Roman" w:hAnsi="Times New Roman"/>
                <w:sz w:val="24"/>
                <w:szCs w:val="24"/>
              </w:rPr>
              <w:t xml:space="preserve">- способы защиты населения от оружия массового поражения; </w:t>
            </w:r>
          </w:p>
          <w:p w:rsidR="00796CB3" w:rsidRPr="00796CB3" w:rsidRDefault="00796CB3" w:rsidP="00796C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CB3">
              <w:rPr>
                <w:rFonts w:ascii="Times New Roman" w:hAnsi="Times New Roman"/>
                <w:sz w:val="24"/>
                <w:szCs w:val="24"/>
              </w:rPr>
              <w:t xml:space="preserve">-меры пожарной безопасности и правила безопасного поведения при пожарах; </w:t>
            </w:r>
          </w:p>
          <w:p w:rsidR="00796CB3" w:rsidRPr="00796CB3" w:rsidRDefault="00796CB3" w:rsidP="00796C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CB3">
              <w:rPr>
                <w:rFonts w:ascii="Times New Roman" w:hAnsi="Times New Roman"/>
                <w:sz w:val="24"/>
                <w:szCs w:val="24"/>
              </w:rPr>
              <w:t xml:space="preserve">- организацию и порядок призыва граждан на военную службу и поступления на нее в добровольном порядке; </w:t>
            </w:r>
          </w:p>
          <w:p w:rsidR="00796CB3" w:rsidRPr="00796CB3" w:rsidRDefault="00796CB3" w:rsidP="00796C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CB3">
              <w:rPr>
                <w:rFonts w:ascii="Times New Roman" w:hAnsi="Times New Roman"/>
                <w:sz w:val="24"/>
                <w:szCs w:val="24"/>
              </w:rPr>
              <w:t xml:space="preserve">- основные виды вооружения, военной техники и специального снаряжения, состоящих на вооружении, (оснащении) воинских подразделений, в которых имеются военно-учетные специальности, родственные специальностям СПО; </w:t>
            </w:r>
          </w:p>
          <w:p w:rsidR="00796CB3" w:rsidRPr="00796CB3" w:rsidRDefault="00796CB3" w:rsidP="001F61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CB3">
              <w:rPr>
                <w:rFonts w:ascii="Times New Roman" w:hAnsi="Times New Roman"/>
                <w:sz w:val="24"/>
                <w:szCs w:val="24"/>
              </w:rPr>
              <w:t>- порядок и правила оказания первой помощи пострадавшим.</w:t>
            </w:r>
          </w:p>
          <w:p w:rsidR="00796CB3" w:rsidRPr="00796CB3" w:rsidRDefault="00796CB3" w:rsidP="00796CB3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96CB3" w:rsidRPr="00796CB3" w:rsidRDefault="00796CB3" w:rsidP="00796CB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805" w:rsidRPr="00CA001B" w:rsidRDefault="00821805" w:rsidP="00821805">
      <w:pPr>
        <w:numPr>
          <w:ilvl w:val="0"/>
          <w:numId w:val="17"/>
        </w:num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A001B">
        <w:rPr>
          <w:rFonts w:ascii="Times New Roman" w:hAnsi="Times New Roman"/>
          <w:b/>
          <w:sz w:val="24"/>
          <w:szCs w:val="24"/>
        </w:rPr>
        <w:lastRenderedPageBreak/>
        <w:t>СТРУКТУРА И СОДЕРЖАНИЕ УЧЕБНОЙ ДИСЦИПЛИНЫ</w:t>
      </w:r>
    </w:p>
    <w:p w:rsidR="00821805" w:rsidRPr="00CA001B" w:rsidRDefault="00821805" w:rsidP="00821805">
      <w:pPr>
        <w:suppressAutoHyphens/>
        <w:spacing w:after="0" w:line="240" w:lineRule="auto"/>
        <w:ind w:left="600"/>
        <w:rPr>
          <w:rFonts w:ascii="Times New Roman" w:hAnsi="Times New Roman"/>
          <w:b/>
          <w:sz w:val="24"/>
          <w:szCs w:val="24"/>
        </w:rPr>
      </w:pPr>
    </w:p>
    <w:p w:rsidR="00821805" w:rsidRPr="00CA001B" w:rsidRDefault="00821805" w:rsidP="00821805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CA001B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62"/>
        <w:gridCol w:w="2591"/>
      </w:tblGrid>
      <w:tr w:rsidR="00821805" w:rsidRPr="00CA001B" w:rsidTr="00821805">
        <w:trPr>
          <w:trHeight w:val="490"/>
        </w:trPr>
        <w:tc>
          <w:tcPr>
            <w:tcW w:w="3685" w:type="pct"/>
            <w:vAlign w:val="center"/>
          </w:tcPr>
          <w:p w:rsidR="00821805" w:rsidRPr="00CA001B" w:rsidRDefault="00821805" w:rsidP="00821805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CA001B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821805" w:rsidRPr="00CA001B" w:rsidRDefault="00821805" w:rsidP="00821805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</w:rPr>
            </w:pPr>
            <w:r w:rsidRPr="00CA001B">
              <w:rPr>
                <w:rFonts w:ascii="Times New Roman" w:hAnsi="Times New Roman"/>
                <w:b/>
                <w:iCs/>
              </w:rPr>
              <w:t>Объем в часах</w:t>
            </w:r>
          </w:p>
        </w:tc>
      </w:tr>
      <w:tr w:rsidR="00821805" w:rsidRPr="00CA001B" w:rsidTr="00821805">
        <w:trPr>
          <w:trHeight w:val="490"/>
        </w:trPr>
        <w:tc>
          <w:tcPr>
            <w:tcW w:w="3685" w:type="pct"/>
            <w:vAlign w:val="center"/>
          </w:tcPr>
          <w:p w:rsidR="00821805" w:rsidRPr="00CA001B" w:rsidRDefault="00821805" w:rsidP="00821805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CA001B">
              <w:rPr>
                <w:rFonts w:ascii="Times New Roman" w:hAnsi="Times New Roman"/>
                <w:b/>
              </w:rPr>
              <w:t>Объем образовательной программы учебного предмета (дисциплины)</w:t>
            </w:r>
          </w:p>
        </w:tc>
        <w:tc>
          <w:tcPr>
            <w:tcW w:w="1315" w:type="pct"/>
            <w:vAlign w:val="center"/>
          </w:tcPr>
          <w:p w:rsidR="00821805" w:rsidRPr="00CA001B" w:rsidRDefault="00821805" w:rsidP="00821805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102</w:t>
            </w:r>
          </w:p>
        </w:tc>
      </w:tr>
      <w:tr w:rsidR="00821805" w:rsidRPr="00CA001B" w:rsidTr="00821805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821805" w:rsidRPr="00CA001B" w:rsidRDefault="00821805" w:rsidP="00821805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CA001B">
              <w:rPr>
                <w:rFonts w:ascii="Times New Roman" w:hAnsi="Times New Roman"/>
                <w:b/>
              </w:rPr>
              <w:t xml:space="preserve">в </w:t>
            </w:r>
            <w:proofErr w:type="spellStart"/>
            <w:r w:rsidRPr="00CA001B">
              <w:rPr>
                <w:rFonts w:ascii="Times New Roman" w:hAnsi="Times New Roman"/>
                <w:b/>
              </w:rPr>
              <w:t>т.ч</w:t>
            </w:r>
            <w:proofErr w:type="spellEnd"/>
            <w:r w:rsidRPr="00CA001B">
              <w:rPr>
                <w:rFonts w:ascii="Times New Roman" w:hAnsi="Times New Roman"/>
                <w:b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821805" w:rsidRPr="00CA001B" w:rsidRDefault="00821805" w:rsidP="00821805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</w:p>
        </w:tc>
      </w:tr>
      <w:tr w:rsidR="00821805" w:rsidRPr="00CA001B" w:rsidTr="00821805">
        <w:trPr>
          <w:trHeight w:val="336"/>
        </w:trPr>
        <w:tc>
          <w:tcPr>
            <w:tcW w:w="5000" w:type="pct"/>
            <w:gridSpan w:val="2"/>
            <w:vAlign w:val="center"/>
          </w:tcPr>
          <w:p w:rsidR="00821805" w:rsidRPr="00CA001B" w:rsidRDefault="00821805" w:rsidP="00821805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 w:rsidRPr="00CA001B">
              <w:rPr>
                <w:rFonts w:ascii="Times New Roman" w:hAnsi="Times New Roman"/>
              </w:rPr>
              <w:t>в т. ч.:</w:t>
            </w:r>
          </w:p>
        </w:tc>
      </w:tr>
      <w:tr w:rsidR="00821805" w:rsidRPr="00CA001B" w:rsidTr="00821805">
        <w:trPr>
          <w:trHeight w:val="490"/>
        </w:trPr>
        <w:tc>
          <w:tcPr>
            <w:tcW w:w="3685" w:type="pct"/>
            <w:vAlign w:val="center"/>
          </w:tcPr>
          <w:p w:rsidR="00821805" w:rsidRPr="00CA001B" w:rsidRDefault="00821805" w:rsidP="00821805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CA001B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821805" w:rsidRPr="00CA001B" w:rsidRDefault="00821805" w:rsidP="00821805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16</w:t>
            </w:r>
          </w:p>
        </w:tc>
      </w:tr>
      <w:tr w:rsidR="00821805" w:rsidRPr="00CA001B" w:rsidTr="00821805">
        <w:trPr>
          <w:trHeight w:val="490"/>
        </w:trPr>
        <w:tc>
          <w:tcPr>
            <w:tcW w:w="3685" w:type="pct"/>
            <w:vAlign w:val="center"/>
          </w:tcPr>
          <w:p w:rsidR="00821805" w:rsidRPr="00CA001B" w:rsidRDefault="00821805" w:rsidP="00821805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CA001B">
              <w:rPr>
                <w:rFonts w:ascii="Times New Roman" w:hAnsi="Times New Roman"/>
              </w:rPr>
              <w:t>практические занятия</w:t>
            </w:r>
            <w:r w:rsidRPr="00CA001B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821805" w:rsidRPr="00CA001B" w:rsidRDefault="00821805" w:rsidP="00821805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52</w:t>
            </w:r>
          </w:p>
        </w:tc>
      </w:tr>
      <w:tr w:rsidR="00821805" w:rsidRPr="00CA001B" w:rsidTr="00821805">
        <w:trPr>
          <w:trHeight w:val="490"/>
        </w:trPr>
        <w:tc>
          <w:tcPr>
            <w:tcW w:w="3685" w:type="pct"/>
            <w:vAlign w:val="center"/>
          </w:tcPr>
          <w:p w:rsidR="00821805" w:rsidRPr="00CA001B" w:rsidRDefault="00821805" w:rsidP="00821805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CA001B">
              <w:rPr>
                <w:rFonts w:ascii="Times New Roman" w:hAnsi="Times New Roman"/>
              </w:rPr>
              <w:t>контрольная работа</w:t>
            </w:r>
            <w:r w:rsidRPr="00CA001B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821805" w:rsidRPr="00CA001B" w:rsidRDefault="00821805" w:rsidP="00821805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 w:rsidRPr="00CA001B">
              <w:rPr>
                <w:rFonts w:ascii="Times New Roman" w:hAnsi="Times New Roman"/>
                <w:iCs/>
              </w:rPr>
              <w:t>2 (в конце 3 семестра)</w:t>
            </w:r>
          </w:p>
        </w:tc>
      </w:tr>
      <w:tr w:rsidR="00821805" w:rsidRPr="00CA001B" w:rsidTr="00821805">
        <w:trPr>
          <w:trHeight w:val="267"/>
        </w:trPr>
        <w:tc>
          <w:tcPr>
            <w:tcW w:w="3685" w:type="pct"/>
            <w:vAlign w:val="center"/>
          </w:tcPr>
          <w:p w:rsidR="00821805" w:rsidRPr="00CA001B" w:rsidRDefault="00821805" w:rsidP="00821805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  <w:r w:rsidRPr="00CA001B">
              <w:rPr>
                <w:rFonts w:ascii="Times New Roman" w:hAnsi="Times New Roman"/>
                <w:i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821805" w:rsidRPr="00CA001B" w:rsidRDefault="00821805" w:rsidP="00821805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34</w:t>
            </w:r>
          </w:p>
        </w:tc>
      </w:tr>
      <w:tr w:rsidR="00821805" w:rsidRPr="00CA001B" w:rsidTr="00821805">
        <w:trPr>
          <w:trHeight w:val="331"/>
        </w:trPr>
        <w:tc>
          <w:tcPr>
            <w:tcW w:w="3685" w:type="pct"/>
            <w:vAlign w:val="center"/>
          </w:tcPr>
          <w:p w:rsidR="00821805" w:rsidRPr="00CA001B" w:rsidRDefault="00821805" w:rsidP="00821805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  <w:r w:rsidRPr="00CA001B">
              <w:rPr>
                <w:rFonts w:ascii="Times New Roman" w:hAnsi="Times New Roman"/>
                <w:b/>
                <w:iCs/>
              </w:rPr>
              <w:t>Промежуточная аттестация в форме дифференцированного зачета</w:t>
            </w:r>
          </w:p>
        </w:tc>
        <w:tc>
          <w:tcPr>
            <w:tcW w:w="1315" w:type="pct"/>
            <w:vAlign w:val="center"/>
          </w:tcPr>
          <w:p w:rsidR="00821805" w:rsidRPr="00CA001B" w:rsidRDefault="00821805" w:rsidP="00821805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 w:rsidRPr="00CA001B">
              <w:rPr>
                <w:rFonts w:ascii="Times New Roman" w:hAnsi="Times New Roman"/>
                <w:iCs/>
              </w:rPr>
              <w:t>2</w:t>
            </w:r>
          </w:p>
        </w:tc>
      </w:tr>
    </w:tbl>
    <w:p w:rsidR="00821805" w:rsidRPr="00CA001B" w:rsidRDefault="00821805" w:rsidP="00821805">
      <w:pPr>
        <w:suppressAutoHyphens/>
        <w:spacing w:after="120"/>
        <w:rPr>
          <w:rFonts w:ascii="Times New Roman" w:hAnsi="Times New Roman"/>
          <w:b/>
          <w:i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CB3" w:rsidRPr="00796CB3" w:rsidRDefault="00796CB3" w:rsidP="00796CB3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6CB3" w:rsidRPr="00796CB3" w:rsidRDefault="00796CB3" w:rsidP="00796CB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96CB3" w:rsidRPr="00796CB3" w:rsidRDefault="00796CB3" w:rsidP="00796CB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96CB3" w:rsidRPr="00796CB3" w:rsidRDefault="00796CB3" w:rsidP="00796CB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96CB3" w:rsidRPr="00796CB3" w:rsidRDefault="00796CB3" w:rsidP="00796CB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96CB3" w:rsidRPr="00796CB3" w:rsidRDefault="00796CB3" w:rsidP="00796CB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  <w:sectPr w:rsidR="00796CB3" w:rsidRPr="00796CB3" w:rsidSect="00796CB3">
          <w:footerReference w:type="even" r:id="rId8"/>
          <w:footerReference w:type="default" r:id="rId9"/>
          <w:footerReference w:type="first" r:id="rId10"/>
          <w:pgSz w:w="11906" w:h="16838" w:code="9"/>
          <w:pgMar w:top="851" w:right="851" w:bottom="851" w:left="1418" w:header="709" w:footer="709" w:gutter="0"/>
          <w:cols w:space="720"/>
          <w:titlePg/>
        </w:sectPr>
      </w:pPr>
    </w:p>
    <w:p w:rsidR="00B65043" w:rsidRPr="00B65043" w:rsidRDefault="00B65043" w:rsidP="00B65043">
      <w:pPr>
        <w:spacing w:after="0" w:line="240" w:lineRule="auto"/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lastRenderedPageBreak/>
        <w:t xml:space="preserve"> </w:t>
      </w:r>
      <w:r w:rsidRPr="00B65043">
        <w:rPr>
          <w:rFonts w:ascii="Times New Roman" w:hAnsi="Times New Roman"/>
          <w:b/>
          <w:i/>
          <w:sz w:val="28"/>
          <w:szCs w:val="28"/>
        </w:rPr>
        <w:t>2.2. Тематический план и соде</w:t>
      </w:r>
      <w:r w:rsidR="001F61AB">
        <w:rPr>
          <w:rFonts w:ascii="Times New Roman" w:hAnsi="Times New Roman"/>
          <w:b/>
          <w:i/>
          <w:sz w:val="28"/>
          <w:szCs w:val="28"/>
        </w:rPr>
        <w:t>ржание учебной дисциплины «ОП.08</w:t>
      </w:r>
      <w:r w:rsidRPr="00B65043">
        <w:rPr>
          <w:rFonts w:ascii="Times New Roman" w:hAnsi="Times New Roman"/>
          <w:b/>
          <w:i/>
          <w:sz w:val="28"/>
          <w:szCs w:val="28"/>
        </w:rPr>
        <w:t>. Безопасность жизнедеятельности»</w:t>
      </w:r>
    </w:p>
    <w:p w:rsidR="00C330A2" w:rsidRDefault="00C330A2" w:rsidP="00796CB3">
      <w:pPr>
        <w:spacing w:after="0" w:line="240" w:lineRule="auto"/>
        <w:ind w:firstLine="709"/>
        <w:rPr>
          <w:rFonts w:ascii="Times New Roman" w:hAnsi="Times New Roman"/>
          <w:bCs/>
        </w:rPr>
      </w:pPr>
      <w:bookmarkStart w:id="1" w:name="_Toc291056928"/>
    </w:p>
    <w:tbl>
      <w:tblPr>
        <w:tblpPr w:leftFromText="181" w:rightFromText="181" w:vertAnchor="text" w:tblpY="1"/>
        <w:tblOverlap w:val="never"/>
        <w:tblW w:w="52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2"/>
        <w:gridCol w:w="423"/>
        <w:gridCol w:w="10067"/>
        <w:gridCol w:w="1276"/>
        <w:gridCol w:w="1842"/>
      </w:tblGrid>
      <w:tr w:rsidR="00C330A2" w:rsidRPr="00DA47D9" w:rsidTr="000F3323">
        <w:trPr>
          <w:trHeight w:val="20"/>
        </w:trPr>
        <w:tc>
          <w:tcPr>
            <w:tcW w:w="627" w:type="pct"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371" w:type="pct"/>
            <w:gridSpan w:val="2"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10" w:type="pct"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bCs/>
                <w:sz w:val="24"/>
                <w:szCs w:val="24"/>
              </w:rPr>
              <w:t>Объем в часах</w:t>
            </w:r>
          </w:p>
        </w:tc>
        <w:tc>
          <w:tcPr>
            <w:tcW w:w="592" w:type="pct"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bCs/>
                <w:sz w:val="24"/>
                <w:szCs w:val="24"/>
              </w:rPr>
              <w:t>Осваиваемые элементы компетенций</w:t>
            </w:r>
          </w:p>
        </w:tc>
      </w:tr>
      <w:tr w:rsidR="00C330A2" w:rsidRPr="00DA47D9" w:rsidTr="000F3323">
        <w:trPr>
          <w:trHeight w:val="20"/>
        </w:trPr>
        <w:tc>
          <w:tcPr>
            <w:tcW w:w="3998" w:type="pct"/>
            <w:gridSpan w:val="3"/>
          </w:tcPr>
          <w:p w:rsidR="00C330A2" w:rsidRPr="00AC2A83" w:rsidRDefault="00C330A2" w:rsidP="000F332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Раздел 1. Чрезвычайные ситуации мирного и военного времени. Организация защиты населения и</w:t>
            </w:r>
          </w:p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территорий в чрезвычайных ситуациях</w:t>
            </w:r>
          </w:p>
        </w:tc>
        <w:tc>
          <w:tcPr>
            <w:tcW w:w="410" w:type="pct"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2" w:type="pct"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327"/>
        </w:trPr>
        <w:tc>
          <w:tcPr>
            <w:tcW w:w="763" w:type="pct"/>
            <w:gridSpan w:val="2"/>
            <w:vMerge w:val="restart"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>Тема 1.1.</w:t>
            </w:r>
          </w:p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>Обеспечение</w:t>
            </w:r>
          </w:p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>безопасности</w:t>
            </w:r>
          </w:p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>жизнедеятельности, введение в дисциплину</w:t>
            </w:r>
          </w:p>
        </w:tc>
        <w:tc>
          <w:tcPr>
            <w:tcW w:w="3235" w:type="pct"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10" w:type="pct"/>
            <w:vMerge w:val="restart"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92" w:type="pct"/>
            <w:vMerge w:val="restart"/>
          </w:tcPr>
          <w:p w:rsidR="007E549E" w:rsidRPr="007E549E" w:rsidRDefault="007E549E" w:rsidP="007E54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proofErr w:type="gramStart"/>
            <w:r w:rsidRPr="007E549E">
              <w:rPr>
                <w:rFonts w:ascii="Times New Roman" w:hAnsi="Times New Roman"/>
                <w:b/>
                <w:i/>
              </w:rPr>
              <w:t>ОК</w:t>
            </w:r>
            <w:proofErr w:type="gramEnd"/>
            <w:r w:rsidRPr="007E549E">
              <w:rPr>
                <w:rFonts w:ascii="Times New Roman" w:hAnsi="Times New Roman"/>
                <w:b/>
                <w:i/>
              </w:rPr>
              <w:t xml:space="preserve"> 1 - 9</w:t>
            </w:r>
          </w:p>
          <w:p w:rsidR="007E549E" w:rsidRPr="007E549E" w:rsidRDefault="007E549E" w:rsidP="007E54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7E549E">
              <w:rPr>
                <w:rFonts w:ascii="Times New Roman" w:hAnsi="Times New Roman"/>
                <w:b/>
                <w:i/>
              </w:rPr>
              <w:t>ПК 1.1 - 1.4, 2.1 - 2.3</w:t>
            </w:r>
          </w:p>
          <w:p w:rsidR="007E549E" w:rsidRPr="007E549E" w:rsidRDefault="007E549E" w:rsidP="007E54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7E549E">
              <w:rPr>
                <w:rFonts w:ascii="Times New Roman" w:hAnsi="Times New Roman"/>
                <w:b/>
                <w:i/>
              </w:rPr>
              <w:t>ПК 3.1 - 3.3</w:t>
            </w:r>
          </w:p>
          <w:p w:rsidR="00821805" w:rsidRPr="001F61AB" w:rsidRDefault="007E549E" w:rsidP="007E54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7E549E">
              <w:rPr>
                <w:rFonts w:ascii="Times New Roman" w:hAnsi="Times New Roman"/>
                <w:b/>
                <w:i/>
              </w:rPr>
              <w:t>ЛР</w:t>
            </w:r>
            <w:proofErr w:type="gramStart"/>
            <w:r w:rsidRPr="007E549E">
              <w:rPr>
                <w:rFonts w:ascii="Times New Roman" w:hAnsi="Times New Roman"/>
                <w:b/>
                <w:i/>
              </w:rPr>
              <w:t>1</w:t>
            </w:r>
            <w:proofErr w:type="gramEnd"/>
            <w:r w:rsidRPr="007E549E">
              <w:rPr>
                <w:rFonts w:ascii="Times New Roman" w:hAnsi="Times New Roman"/>
                <w:b/>
                <w:i/>
              </w:rPr>
              <w:t>, ЛР3, ЛР5, ЛР9, ЛР 10</w:t>
            </w:r>
          </w:p>
        </w:tc>
      </w:tr>
      <w:tr w:rsidR="00C330A2" w:rsidRPr="00DA47D9" w:rsidTr="000F3323">
        <w:trPr>
          <w:trHeight w:val="20"/>
        </w:trPr>
        <w:tc>
          <w:tcPr>
            <w:tcW w:w="763" w:type="pct"/>
            <w:gridSpan w:val="2"/>
            <w:vMerge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35" w:type="pct"/>
          </w:tcPr>
          <w:p w:rsidR="00C330A2" w:rsidRPr="00AC2A83" w:rsidRDefault="00C330A2" w:rsidP="000F33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 xml:space="preserve">1.  </w:t>
            </w:r>
            <w:r w:rsidRPr="00AC2A83">
              <w:rPr>
                <w:sz w:val="24"/>
                <w:szCs w:val="24"/>
              </w:rPr>
              <w:t xml:space="preserve"> </w:t>
            </w: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>Современный мир и его влияние на окружающую среду</w:t>
            </w:r>
          </w:p>
          <w:p w:rsidR="00C330A2" w:rsidRPr="00AC2A83" w:rsidRDefault="00C330A2" w:rsidP="000F33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>Цели и задачи дисциплины</w:t>
            </w:r>
          </w:p>
          <w:p w:rsidR="00C330A2" w:rsidRPr="00AC2A83" w:rsidRDefault="00C330A2" w:rsidP="000F332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>Основные понятия и определения</w:t>
            </w:r>
          </w:p>
        </w:tc>
        <w:tc>
          <w:tcPr>
            <w:tcW w:w="410" w:type="pct"/>
            <w:vMerge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2" w:type="pct"/>
            <w:vMerge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63" w:type="pct"/>
            <w:gridSpan w:val="2"/>
            <w:vMerge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35" w:type="pct"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  <w:r w:rsidRPr="00AC2A8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0" w:type="pct"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C2A83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592" w:type="pct"/>
            <w:vMerge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63" w:type="pct"/>
            <w:gridSpan w:val="2"/>
            <w:vMerge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35" w:type="pct"/>
          </w:tcPr>
          <w:p w:rsidR="00C330A2" w:rsidRPr="00AC2A83" w:rsidRDefault="00C330A2" w:rsidP="000F3323">
            <w:pPr>
              <w:tabs>
                <w:tab w:val="left" w:pos="618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самостоятельная работа обучающихся:</w:t>
            </w:r>
            <w:r w:rsidRPr="00AC2A83">
              <w:rPr>
                <w:sz w:val="24"/>
                <w:szCs w:val="24"/>
              </w:rPr>
              <w:t xml:space="preserve"> </w:t>
            </w:r>
            <w:r w:rsidRPr="00AC2A83">
              <w:rPr>
                <w:rFonts w:ascii="Times New Roman" w:hAnsi="Times New Roman"/>
                <w:bCs/>
                <w:i/>
                <w:sz w:val="24"/>
                <w:szCs w:val="24"/>
              </w:rPr>
              <w:t>Подготовка сообщения на тему: «Опасности среды обитания»</w:t>
            </w:r>
          </w:p>
        </w:tc>
        <w:tc>
          <w:tcPr>
            <w:tcW w:w="410" w:type="pct"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592" w:type="pct"/>
            <w:vMerge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397"/>
        </w:trPr>
        <w:tc>
          <w:tcPr>
            <w:tcW w:w="763" w:type="pct"/>
            <w:gridSpan w:val="2"/>
            <w:vMerge w:val="restart"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>Тема 1.2.</w:t>
            </w:r>
          </w:p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>Общая классификация чрезвычайных ситуаций</w:t>
            </w:r>
          </w:p>
        </w:tc>
        <w:tc>
          <w:tcPr>
            <w:tcW w:w="3235" w:type="pct"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10" w:type="pct"/>
            <w:vMerge w:val="restart"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2" w:type="pct"/>
            <w:vMerge w:val="restart"/>
          </w:tcPr>
          <w:p w:rsidR="007E549E" w:rsidRPr="007E549E" w:rsidRDefault="007E549E" w:rsidP="007E54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proofErr w:type="gramStart"/>
            <w:r w:rsidRPr="007E549E">
              <w:rPr>
                <w:rFonts w:ascii="Times New Roman" w:hAnsi="Times New Roman"/>
                <w:b/>
                <w:i/>
              </w:rPr>
              <w:t>ОК</w:t>
            </w:r>
            <w:proofErr w:type="gramEnd"/>
            <w:r w:rsidRPr="007E549E">
              <w:rPr>
                <w:rFonts w:ascii="Times New Roman" w:hAnsi="Times New Roman"/>
                <w:b/>
                <w:i/>
              </w:rPr>
              <w:t xml:space="preserve"> 1 - 9</w:t>
            </w:r>
          </w:p>
          <w:p w:rsidR="007E549E" w:rsidRPr="007E549E" w:rsidRDefault="007E549E" w:rsidP="007E54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7E549E">
              <w:rPr>
                <w:rFonts w:ascii="Times New Roman" w:hAnsi="Times New Roman"/>
                <w:b/>
                <w:i/>
              </w:rPr>
              <w:t>ПК 1.1 - 1.4, 2.1 - 2.3</w:t>
            </w:r>
          </w:p>
          <w:p w:rsidR="007E549E" w:rsidRPr="007E549E" w:rsidRDefault="007E549E" w:rsidP="007E54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7E549E">
              <w:rPr>
                <w:rFonts w:ascii="Times New Roman" w:hAnsi="Times New Roman"/>
                <w:b/>
                <w:i/>
              </w:rPr>
              <w:t>ПК 3.1 - 3.3</w:t>
            </w:r>
          </w:p>
          <w:p w:rsidR="00821805" w:rsidRPr="00AC2A83" w:rsidRDefault="007E549E" w:rsidP="007E54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7E549E">
              <w:rPr>
                <w:rFonts w:ascii="Times New Roman" w:hAnsi="Times New Roman"/>
                <w:b/>
                <w:i/>
              </w:rPr>
              <w:t>ЛР</w:t>
            </w:r>
            <w:proofErr w:type="gramStart"/>
            <w:r w:rsidRPr="007E549E">
              <w:rPr>
                <w:rFonts w:ascii="Times New Roman" w:hAnsi="Times New Roman"/>
                <w:b/>
                <w:i/>
              </w:rPr>
              <w:t>1</w:t>
            </w:r>
            <w:proofErr w:type="gramEnd"/>
            <w:r w:rsidRPr="007E549E">
              <w:rPr>
                <w:rFonts w:ascii="Times New Roman" w:hAnsi="Times New Roman"/>
                <w:b/>
                <w:i/>
              </w:rPr>
              <w:t>, ЛР3, ЛР5, ЛР9, ЛР 10</w:t>
            </w:r>
          </w:p>
        </w:tc>
      </w:tr>
      <w:tr w:rsidR="00C330A2" w:rsidRPr="00DA47D9" w:rsidTr="000F3323">
        <w:trPr>
          <w:trHeight w:val="20"/>
        </w:trPr>
        <w:tc>
          <w:tcPr>
            <w:tcW w:w="763" w:type="pct"/>
            <w:gridSpan w:val="2"/>
            <w:vMerge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235" w:type="pct"/>
          </w:tcPr>
          <w:p w:rsidR="00C330A2" w:rsidRPr="00AC2A83" w:rsidRDefault="00C330A2" w:rsidP="000F33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 xml:space="preserve">1.  </w:t>
            </w:r>
            <w:r w:rsidRPr="00AC2A83">
              <w:rPr>
                <w:sz w:val="24"/>
                <w:szCs w:val="24"/>
              </w:rPr>
              <w:t xml:space="preserve"> </w:t>
            </w: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>Понятие чрезвычайной ситуации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C330A2" w:rsidRPr="00AC2A83" w:rsidRDefault="00C330A2" w:rsidP="000F33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>Классификация чрезвычайных ситуаций по масштабам их распространения и тяжести последствий.</w:t>
            </w:r>
          </w:p>
          <w:p w:rsidR="00C330A2" w:rsidRPr="00DA47D9" w:rsidRDefault="00C330A2" w:rsidP="000F332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>Теоретические основы прогнозирования ЧС. Порядок выявления и оценки обстановки.</w:t>
            </w:r>
          </w:p>
        </w:tc>
        <w:tc>
          <w:tcPr>
            <w:tcW w:w="410" w:type="pct"/>
            <w:vMerge/>
            <w:vAlign w:val="center"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92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63" w:type="pct"/>
            <w:gridSpan w:val="2"/>
            <w:vMerge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235" w:type="pct"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Практические занятия</w:t>
            </w:r>
            <w:r w:rsidRPr="00DA47D9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410" w:type="pct"/>
            <w:vAlign w:val="center"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C2A83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592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63" w:type="pct"/>
            <w:gridSpan w:val="2"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235" w:type="pct"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работа. Изучение классификации чрезвычайных ситуаций</w:t>
            </w:r>
          </w:p>
        </w:tc>
        <w:tc>
          <w:tcPr>
            <w:tcW w:w="410" w:type="pct"/>
            <w:vAlign w:val="center"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92" w:type="pct"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</w:tbl>
    <w:p w:rsidR="00C330A2" w:rsidRPr="00DA47D9" w:rsidRDefault="00C330A2" w:rsidP="00C330A2">
      <w:pPr>
        <w:spacing w:after="0" w:line="240" w:lineRule="auto"/>
        <w:jc w:val="center"/>
        <w:rPr>
          <w:rFonts w:ascii="Times New Roman" w:hAnsi="Times New Roman"/>
          <w:b/>
          <w:bCs/>
          <w:i/>
        </w:rPr>
        <w:sectPr w:rsidR="00C330A2" w:rsidRPr="00DA47D9" w:rsidSect="000F3323">
          <w:pgSz w:w="16840" w:h="11907" w:orient="landscape"/>
          <w:pgMar w:top="851" w:right="1134" w:bottom="851" w:left="992" w:header="709" w:footer="709" w:gutter="0"/>
          <w:cols w:space="720"/>
        </w:sectPr>
      </w:pPr>
    </w:p>
    <w:tbl>
      <w:tblPr>
        <w:tblW w:w="5223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2"/>
        <w:gridCol w:w="10495"/>
        <w:gridCol w:w="1312"/>
        <w:gridCol w:w="1748"/>
      </w:tblGrid>
      <w:tr w:rsidR="00C330A2" w:rsidRPr="00DA47D9" w:rsidTr="000F3323">
        <w:trPr>
          <w:trHeight w:val="20"/>
        </w:trPr>
        <w:tc>
          <w:tcPr>
            <w:tcW w:w="774" w:type="pct"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272" w:type="pct"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A47D9"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обучающихся </w:t>
            </w:r>
          </w:p>
        </w:tc>
        <w:tc>
          <w:tcPr>
            <w:tcW w:w="409" w:type="pct"/>
            <w:vAlign w:val="center"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-</w:t>
            </w:r>
          </w:p>
        </w:tc>
        <w:tc>
          <w:tcPr>
            <w:tcW w:w="545" w:type="pct"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330A2" w:rsidRPr="00DA47D9" w:rsidTr="000F3323">
        <w:trPr>
          <w:trHeight w:val="279"/>
        </w:trPr>
        <w:tc>
          <w:tcPr>
            <w:tcW w:w="774" w:type="pct"/>
            <w:vMerge w:val="restart"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A83">
              <w:rPr>
                <w:rFonts w:ascii="Times New Roman" w:hAnsi="Times New Roman" w:cs="Times New Roman"/>
                <w:bCs/>
              </w:rPr>
              <w:t>Тема 1.3.</w:t>
            </w:r>
          </w:p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A83">
              <w:rPr>
                <w:rFonts w:ascii="Times New Roman" w:hAnsi="Times New Roman" w:cs="Times New Roman"/>
                <w:bCs/>
              </w:rPr>
              <w:t xml:space="preserve">Чрезвычайные ситуации природного </w:t>
            </w:r>
            <w:r w:rsidRPr="00AC2A83">
              <w:rPr>
                <w:rFonts w:ascii="Times New Roman" w:hAnsi="Times New Roman" w:cs="Times New Roman"/>
                <w:bCs/>
                <w:sz w:val="24"/>
                <w:szCs w:val="24"/>
              </w:rPr>
              <w:t>происхождения</w:t>
            </w:r>
          </w:p>
        </w:tc>
        <w:tc>
          <w:tcPr>
            <w:tcW w:w="3272" w:type="pct"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C2A83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09" w:type="pct"/>
            <w:vMerge w:val="restart"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C2A83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545" w:type="pct"/>
            <w:vMerge w:val="restart"/>
          </w:tcPr>
          <w:p w:rsidR="007E549E" w:rsidRPr="007E549E" w:rsidRDefault="007E549E" w:rsidP="007E54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proofErr w:type="gramStart"/>
            <w:r w:rsidRPr="007E549E">
              <w:rPr>
                <w:rFonts w:ascii="Times New Roman" w:hAnsi="Times New Roman"/>
                <w:b/>
                <w:i/>
              </w:rPr>
              <w:t>ОК</w:t>
            </w:r>
            <w:proofErr w:type="gramEnd"/>
            <w:r w:rsidRPr="007E549E">
              <w:rPr>
                <w:rFonts w:ascii="Times New Roman" w:hAnsi="Times New Roman"/>
                <w:b/>
                <w:i/>
              </w:rPr>
              <w:t xml:space="preserve"> 1 - 9</w:t>
            </w:r>
          </w:p>
          <w:p w:rsidR="007E549E" w:rsidRPr="007E549E" w:rsidRDefault="007E549E" w:rsidP="007E54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7E549E">
              <w:rPr>
                <w:rFonts w:ascii="Times New Roman" w:hAnsi="Times New Roman"/>
                <w:b/>
                <w:i/>
              </w:rPr>
              <w:t>ПК 1.1 - 1.4, 2.1 - 2.3</w:t>
            </w:r>
          </w:p>
          <w:p w:rsidR="007E549E" w:rsidRPr="007E549E" w:rsidRDefault="007E549E" w:rsidP="007E54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7E549E">
              <w:rPr>
                <w:rFonts w:ascii="Times New Roman" w:hAnsi="Times New Roman"/>
                <w:b/>
                <w:i/>
              </w:rPr>
              <w:t>ПК 3.1 - 3.3</w:t>
            </w:r>
          </w:p>
          <w:p w:rsidR="00821805" w:rsidRPr="00DA47D9" w:rsidRDefault="007E549E" w:rsidP="007E54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r w:rsidRPr="007E549E">
              <w:rPr>
                <w:rFonts w:ascii="Times New Roman" w:hAnsi="Times New Roman"/>
                <w:b/>
                <w:i/>
              </w:rPr>
              <w:t>ЛР</w:t>
            </w:r>
            <w:proofErr w:type="gramStart"/>
            <w:r w:rsidRPr="007E549E">
              <w:rPr>
                <w:rFonts w:ascii="Times New Roman" w:hAnsi="Times New Roman"/>
                <w:b/>
                <w:i/>
              </w:rPr>
              <w:t>1</w:t>
            </w:r>
            <w:proofErr w:type="gramEnd"/>
            <w:r w:rsidRPr="007E549E">
              <w:rPr>
                <w:rFonts w:ascii="Times New Roman" w:hAnsi="Times New Roman"/>
                <w:b/>
                <w:i/>
              </w:rPr>
              <w:t>, ЛР3, ЛР5, ЛР9, ЛР 10</w:t>
            </w: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72" w:type="pct"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A83">
              <w:rPr>
                <w:rFonts w:ascii="Times New Roman" w:hAnsi="Times New Roman" w:cs="Times New Roman"/>
                <w:bCs/>
              </w:rPr>
              <w:t>Общая</w:t>
            </w:r>
            <w:r w:rsidRPr="00AC2A8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C2A83">
              <w:rPr>
                <w:rFonts w:ascii="Times New Roman" w:hAnsi="Times New Roman" w:cs="Times New Roman"/>
                <w:bCs/>
              </w:rPr>
              <w:t>характеристика чрезвычайных ситуаций природного характера, источники их возникновения</w:t>
            </w:r>
          </w:p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A83">
              <w:rPr>
                <w:rFonts w:ascii="Times New Roman" w:hAnsi="Times New Roman" w:cs="Times New Roman"/>
                <w:bCs/>
              </w:rPr>
              <w:t>Чрезвычайные ситуации геологического характера</w:t>
            </w:r>
          </w:p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A83">
              <w:rPr>
                <w:rFonts w:ascii="Times New Roman" w:hAnsi="Times New Roman" w:cs="Times New Roman"/>
                <w:bCs/>
              </w:rPr>
              <w:t>Чрезвычайные ситуации метеорологического характера</w:t>
            </w:r>
          </w:p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A83">
              <w:rPr>
                <w:rFonts w:ascii="Times New Roman" w:hAnsi="Times New Roman" w:cs="Times New Roman"/>
                <w:bCs/>
              </w:rPr>
              <w:t>Чрезвычайные ситуации гидрологического характера</w:t>
            </w:r>
          </w:p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A83">
              <w:rPr>
                <w:rFonts w:ascii="Times New Roman" w:hAnsi="Times New Roman" w:cs="Times New Roman"/>
                <w:bCs/>
              </w:rPr>
              <w:t>Природные пожары</w:t>
            </w:r>
          </w:p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A83">
              <w:rPr>
                <w:rFonts w:ascii="Times New Roman" w:hAnsi="Times New Roman" w:cs="Times New Roman"/>
                <w:bCs/>
              </w:rPr>
              <w:t xml:space="preserve">Биологические чрезвычайные ситуации </w:t>
            </w:r>
          </w:p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A83">
              <w:rPr>
                <w:rFonts w:ascii="Times New Roman" w:hAnsi="Times New Roman" w:cs="Times New Roman"/>
                <w:bCs/>
              </w:rPr>
              <w:t>Космические чрезвычайные ситуации</w:t>
            </w:r>
          </w:p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C2A83">
              <w:rPr>
                <w:rFonts w:ascii="Times New Roman" w:hAnsi="Times New Roman" w:cs="Times New Roman"/>
                <w:bCs/>
              </w:rPr>
              <w:t>Экологические чрезвычайные ситуации</w:t>
            </w:r>
          </w:p>
        </w:tc>
        <w:tc>
          <w:tcPr>
            <w:tcW w:w="409" w:type="pct"/>
            <w:vMerge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72" w:type="pct"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 w:rsidRPr="00AC2A83">
              <w:rPr>
                <w:rFonts w:ascii="Times New Roman" w:hAnsi="Times New Roman" w:cs="Times New Roman"/>
                <w:b/>
                <w:bCs/>
              </w:rPr>
              <w:t>рактичес</w:t>
            </w:r>
            <w:r>
              <w:rPr>
                <w:rFonts w:ascii="Times New Roman" w:hAnsi="Times New Roman" w:cs="Times New Roman"/>
                <w:b/>
                <w:bCs/>
              </w:rPr>
              <w:t>ких занятия</w:t>
            </w:r>
            <w:r w:rsidRPr="00AC2A83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409" w:type="pct"/>
          </w:tcPr>
          <w:p w:rsidR="00C330A2" w:rsidRPr="00AC2A83" w:rsidRDefault="00860BFA" w:rsidP="000F33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72" w:type="pct"/>
          </w:tcPr>
          <w:p w:rsidR="00C330A2" w:rsidRPr="00AC2A83" w:rsidRDefault="00860BFA" w:rsidP="000F332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="00C330A2" w:rsidRPr="00AC2A83">
              <w:rPr>
                <w:rFonts w:ascii="Times New Roman" w:hAnsi="Times New Roman" w:cs="Times New Roman"/>
                <w:bCs/>
              </w:rPr>
              <w:t>.Изучение и отработка моделей поведения в условиях природных пожаров и чрезвычайных ситуациях метеорологического характера</w:t>
            </w:r>
          </w:p>
        </w:tc>
        <w:tc>
          <w:tcPr>
            <w:tcW w:w="409" w:type="pct"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C2A83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72" w:type="pct"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C2A83">
              <w:rPr>
                <w:rFonts w:ascii="Times New Roman" w:hAnsi="Times New Roman" w:cs="Times New Roman"/>
                <w:b/>
                <w:bCs/>
              </w:rPr>
              <w:t xml:space="preserve">В том числе самостоятельная работа обучающихся: </w:t>
            </w:r>
            <w:r w:rsidRPr="00AC2A8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Характеристика чрезвычайной ситуации природного характера по плану.</w:t>
            </w:r>
          </w:p>
        </w:tc>
        <w:tc>
          <w:tcPr>
            <w:tcW w:w="409" w:type="pct"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AC2A83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330A2" w:rsidRPr="00DA47D9" w:rsidTr="000F3323">
        <w:trPr>
          <w:trHeight w:val="165"/>
        </w:trPr>
        <w:tc>
          <w:tcPr>
            <w:tcW w:w="774" w:type="pct"/>
            <w:vMerge w:val="restart"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A83">
              <w:rPr>
                <w:rFonts w:ascii="Times New Roman" w:hAnsi="Times New Roman" w:cs="Times New Roman"/>
                <w:bCs/>
              </w:rPr>
              <w:t>Тема 1.4.</w:t>
            </w:r>
          </w:p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A83">
              <w:rPr>
                <w:rFonts w:ascii="Times New Roman" w:hAnsi="Times New Roman" w:cs="Times New Roman"/>
                <w:bCs/>
              </w:rPr>
              <w:t>Чрезвычайные ситуации техногенного происхождения</w:t>
            </w:r>
          </w:p>
        </w:tc>
        <w:tc>
          <w:tcPr>
            <w:tcW w:w="3272" w:type="pct"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C2A83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09" w:type="pct"/>
            <w:vMerge w:val="restart"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C2A83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545" w:type="pct"/>
            <w:vMerge w:val="restart"/>
          </w:tcPr>
          <w:p w:rsidR="007E549E" w:rsidRPr="007E549E" w:rsidRDefault="007E549E" w:rsidP="007E54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proofErr w:type="gramStart"/>
            <w:r w:rsidRPr="007E549E">
              <w:rPr>
                <w:rFonts w:ascii="Times New Roman" w:hAnsi="Times New Roman"/>
                <w:b/>
                <w:i/>
              </w:rPr>
              <w:t>ОК</w:t>
            </w:r>
            <w:proofErr w:type="gramEnd"/>
            <w:r w:rsidRPr="007E549E">
              <w:rPr>
                <w:rFonts w:ascii="Times New Roman" w:hAnsi="Times New Roman"/>
                <w:b/>
                <w:i/>
              </w:rPr>
              <w:t xml:space="preserve"> 1 - 9</w:t>
            </w:r>
          </w:p>
          <w:p w:rsidR="007E549E" w:rsidRPr="007E549E" w:rsidRDefault="007E549E" w:rsidP="007E54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7E549E">
              <w:rPr>
                <w:rFonts w:ascii="Times New Roman" w:hAnsi="Times New Roman"/>
                <w:b/>
                <w:i/>
              </w:rPr>
              <w:t>ПК 1.1 - 1.4, 2.1 - 2.3</w:t>
            </w:r>
          </w:p>
          <w:p w:rsidR="007E549E" w:rsidRPr="007E549E" w:rsidRDefault="007E549E" w:rsidP="007E54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7E549E">
              <w:rPr>
                <w:rFonts w:ascii="Times New Roman" w:hAnsi="Times New Roman"/>
                <w:b/>
                <w:i/>
              </w:rPr>
              <w:t>ПК 3.1 - 3.3</w:t>
            </w:r>
          </w:p>
          <w:p w:rsidR="00821805" w:rsidRPr="00DA47D9" w:rsidRDefault="007E549E" w:rsidP="007E54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r w:rsidRPr="007E549E">
              <w:rPr>
                <w:rFonts w:ascii="Times New Roman" w:hAnsi="Times New Roman"/>
                <w:b/>
                <w:i/>
              </w:rPr>
              <w:t>ЛР</w:t>
            </w:r>
            <w:proofErr w:type="gramStart"/>
            <w:r w:rsidRPr="007E549E">
              <w:rPr>
                <w:rFonts w:ascii="Times New Roman" w:hAnsi="Times New Roman"/>
                <w:b/>
                <w:i/>
              </w:rPr>
              <w:t>1</w:t>
            </w:r>
            <w:proofErr w:type="gramEnd"/>
            <w:r w:rsidRPr="007E549E">
              <w:rPr>
                <w:rFonts w:ascii="Times New Roman" w:hAnsi="Times New Roman"/>
                <w:b/>
                <w:i/>
              </w:rPr>
              <w:t>, ЛР3, ЛР5, ЛР9, ЛР 10</w:t>
            </w: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72" w:type="pct"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A83">
              <w:rPr>
                <w:rFonts w:ascii="Times New Roman" w:hAnsi="Times New Roman" w:cs="Times New Roman"/>
                <w:bCs/>
              </w:rPr>
              <w:t>1. Классификация чрезвычайных ситуаций техногенного происхождения</w:t>
            </w:r>
          </w:p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A83">
              <w:rPr>
                <w:rFonts w:ascii="Times New Roman" w:hAnsi="Times New Roman" w:cs="Times New Roman"/>
                <w:bCs/>
              </w:rPr>
              <w:t>Чрезвычайные ситуации без загрязнения окружающей среды</w:t>
            </w:r>
          </w:p>
          <w:p w:rsidR="00C330A2" w:rsidRPr="00AC2A83" w:rsidRDefault="007C4105" w:rsidP="000F33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Охрана труда. Минимальный травматизм на производстве.</w:t>
            </w:r>
          </w:p>
        </w:tc>
        <w:tc>
          <w:tcPr>
            <w:tcW w:w="409" w:type="pct"/>
            <w:vMerge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72" w:type="pct"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Практические занятия</w:t>
            </w:r>
            <w:r w:rsidRPr="00AC2A83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409" w:type="pct"/>
          </w:tcPr>
          <w:p w:rsidR="00C330A2" w:rsidRPr="00AC2A83" w:rsidRDefault="00860BFA" w:rsidP="000F33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72" w:type="pct"/>
          </w:tcPr>
          <w:p w:rsidR="00C330A2" w:rsidRPr="00AC2A83" w:rsidRDefault="00C330A2" w:rsidP="000F3323">
            <w:pPr>
              <w:spacing w:after="0"/>
              <w:rPr>
                <w:rFonts w:ascii="Times New Roman" w:hAnsi="Times New Roman" w:cs="Times New Roman"/>
              </w:rPr>
            </w:pPr>
            <w:r w:rsidRPr="00AC2A83">
              <w:rPr>
                <w:rFonts w:ascii="Times New Roman" w:hAnsi="Times New Roman" w:cs="Times New Roman"/>
              </w:rPr>
              <w:t>1.Изучение первичных средств пожаротушения</w:t>
            </w:r>
          </w:p>
        </w:tc>
        <w:tc>
          <w:tcPr>
            <w:tcW w:w="409" w:type="pct"/>
          </w:tcPr>
          <w:p w:rsidR="00C330A2" w:rsidRPr="00AC2A83" w:rsidRDefault="00860BFA" w:rsidP="000F33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72" w:type="pct"/>
          </w:tcPr>
          <w:p w:rsidR="00C330A2" w:rsidRPr="00AC2A83" w:rsidRDefault="00C330A2" w:rsidP="000F3323">
            <w:pPr>
              <w:spacing w:after="0"/>
              <w:rPr>
                <w:rFonts w:ascii="Times New Roman" w:hAnsi="Times New Roman" w:cs="Times New Roman"/>
              </w:rPr>
            </w:pPr>
            <w:r w:rsidRPr="00AC2A83">
              <w:rPr>
                <w:rFonts w:ascii="Times New Roman" w:hAnsi="Times New Roman" w:cs="Times New Roman"/>
              </w:rPr>
              <w:t>2.Изучение и отработка моделей поведения при чрезвычайных ситуациях на транспорте</w:t>
            </w:r>
          </w:p>
        </w:tc>
        <w:tc>
          <w:tcPr>
            <w:tcW w:w="409" w:type="pct"/>
          </w:tcPr>
          <w:p w:rsidR="00C330A2" w:rsidRPr="00AC2A83" w:rsidRDefault="00860BFA" w:rsidP="000F33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72" w:type="pct"/>
          </w:tcPr>
          <w:p w:rsidR="00C330A2" w:rsidRPr="00AC2A83" w:rsidRDefault="00C330A2" w:rsidP="000F3323">
            <w:pPr>
              <w:spacing w:after="0"/>
              <w:rPr>
                <w:rFonts w:ascii="Times New Roman" w:hAnsi="Times New Roman" w:cs="Times New Roman"/>
              </w:rPr>
            </w:pPr>
            <w:r w:rsidRPr="00AC2A83">
              <w:rPr>
                <w:rFonts w:ascii="Times New Roman" w:hAnsi="Times New Roman" w:cs="Times New Roman"/>
              </w:rPr>
              <w:t>3.Изучение и оценка чрезвычайных ситуаций на химически опасных объектах (ХОО)</w:t>
            </w:r>
          </w:p>
        </w:tc>
        <w:tc>
          <w:tcPr>
            <w:tcW w:w="409" w:type="pct"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C2A83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330A2" w:rsidRPr="00DA47D9" w:rsidTr="000F3323">
        <w:trPr>
          <w:trHeight w:val="536"/>
        </w:trPr>
        <w:tc>
          <w:tcPr>
            <w:tcW w:w="774" w:type="pct"/>
            <w:vMerge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72" w:type="pct"/>
          </w:tcPr>
          <w:p w:rsidR="00C330A2" w:rsidRPr="00AC2A83" w:rsidRDefault="00C330A2" w:rsidP="000F332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C2A83">
              <w:rPr>
                <w:rFonts w:ascii="Times New Roman" w:hAnsi="Times New Roman" w:cs="Times New Roman"/>
                <w:b/>
                <w:bCs/>
              </w:rPr>
              <w:t xml:space="preserve">В том числе самостоятельная работа обучающихся: </w:t>
            </w:r>
            <w:r w:rsidRPr="00AC2A83">
              <w:rPr>
                <w:rFonts w:ascii="Times New Roman" w:hAnsi="Times New Roman" w:cs="Times New Roman"/>
                <w:bCs/>
                <w:i/>
              </w:rPr>
              <w:t>Характеристика чрезвычайной ситуации техногенного характера по плану.</w:t>
            </w:r>
          </w:p>
        </w:tc>
        <w:tc>
          <w:tcPr>
            <w:tcW w:w="409" w:type="pct"/>
          </w:tcPr>
          <w:p w:rsidR="00C330A2" w:rsidRPr="00AC2A83" w:rsidRDefault="00281F58" w:rsidP="000F33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330A2" w:rsidRPr="00DA47D9" w:rsidTr="000F3323">
        <w:trPr>
          <w:trHeight w:val="281"/>
        </w:trPr>
        <w:tc>
          <w:tcPr>
            <w:tcW w:w="774" w:type="pct"/>
            <w:vMerge w:val="restart"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2A83">
              <w:rPr>
                <w:rFonts w:ascii="Times New Roman" w:hAnsi="Times New Roman" w:cs="Times New Roman"/>
                <w:bCs/>
              </w:rPr>
              <w:t>Тема 1.5. Чрезвычайные ситуации социального происхождения</w:t>
            </w:r>
          </w:p>
        </w:tc>
        <w:tc>
          <w:tcPr>
            <w:tcW w:w="3272" w:type="pct"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C2A83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09" w:type="pct"/>
            <w:vMerge w:val="restart"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AC2A83">
              <w:rPr>
                <w:rFonts w:ascii="Times New Roman" w:hAnsi="Times New Roman" w:cs="Times New Roman"/>
                <w:b/>
                <w:bCs/>
                <w:i/>
              </w:rPr>
              <w:t>1</w:t>
            </w:r>
          </w:p>
        </w:tc>
        <w:tc>
          <w:tcPr>
            <w:tcW w:w="545" w:type="pct"/>
            <w:vMerge w:val="restart"/>
          </w:tcPr>
          <w:p w:rsidR="007E549E" w:rsidRPr="007E549E" w:rsidRDefault="007E549E" w:rsidP="007E54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proofErr w:type="gramStart"/>
            <w:r w:rsidRPr="007E549E">
              <w:rPr>
                <w:rFonts w:ascii="Times New Roman" w:hAnsi="Times New Roman"/>
                <w:b/>
                <w:i/>
              </w:rPr>
              <w:t>ОК</w:t>
            </w:r>
            <w:proofErr w:type="gramEnd"/>
            <w:r w:rsidRPr="007E549E">
              <w:rPr>
                <w:rFonts w:ascii="Times New Roman" w:hAnsi="Times New Roman"/>
                <w:b/>
                <w:i/>
              </w:rPr>
              <w:t xml:space="preserve"> 1 - 9</w:t>
            </w:r>
          </w:p>
          <w:p w:rsidR="007E549E" w:rsidRPr="007E549E" w:rsidRDefault="007E549E" w:rsidP="007E54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7E549E">
              <w:rPr>
                <w:rFonts w:ascii="Times New Roman" w:hAnsi="Times New Roman"/>
                <w:b/>
                <w:i/>
              </w:rPr>
              <w:t>ПК 1.1 - 1.4, 2.1 - 2.3</w:t>
            </w:r>
          </w:p>
          <w:p w:rsidR="007E549E" w:rsidRPr="007E549E" w:rsidRDefault="007E549E" w:rsidP="007E54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7E549E">
              <w:rPr>
                <w:rFonts w:ascii="Times New Roman" w:hAnsi="Times New Roman"/>
                <w:b/>
                <w:i/>
              </w:rPr>
              <w:t>ПК 3.1 - 3.3</w:t>
            </w:r>
          </w:p>
          <w:p w:rsidR="00821805" w:rsidRPr="00DA47D9" w:rsidRDefault="007E549E" w:rsidP="007E54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r w:rsidRPr="007E549E">
              <w:rPr>
                <w:rFonts w:ascii="Times New Roman" w:hAnsi="Times New Roman"/>
                <w:b/>
                <w:i/>
              </w:rPr>
              <w:t>ЛР</w:t>
            </w:r>
            <w:proofErr w:type="gramStart"/>
            <w:r w:rsidRPr="007E549E">
              <w:rPr>
                <w:rFonts w:ascii="Times New Roman" w:hAnsi="Times New Roman"/>
                <w:b/>
                <w:i/>
              </w:rPr>
              <w:t>1</w:t>
            </w:r>
            <w:proofErr w:type="gramEnd"/>
            <w:r w:rsidRPr="007E549E">
              <w:rPr>
                <w:rFonts w:ascii="Times New Roman" w:hAnsi="Times New Roman"/>
                <w:b/>
                <w:i/>
              </w:rPr>
              <w:t>, ЛР3, ЛР5, ЛР9, ЛР 10</w:t>
            </w: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72" w:type="pct"/>
          </w:tcPr>
          <w:p w:rsidR="00C330A2" w:rsidRPr="00AC2A83" w:rsidRDefault="00C330A2" w:rsidP="000F332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C2A83">
              <w:rPr>
                <w:rFonts w:ascii="Times New Roman" w:hAnsi="Times New Roman" w:cs="Times New Roman"/>
                <w:bCs/>
              </w:rPr>
              <w:t>1.</w:t>
            </w:r>
            <w:r w:rsidRPr="00AC2A83">
              <w:rPr>
                <w:rFonts w:ascii="Times New Roman" w:hAnsi="Times New Roman" w:cs="Times New Roman"/>
              </w:rPr>
              <w:t xml:space="preserve"> </w:t>
            </w:r>
            <w:r w:rsidRPr="00AC2A83">
              <w:rPr>
                <w:rFonts w:ascii="Times New Roman" w:hAnsi="Times New Roman" w:cs="Times New Roman"/>
                <w:bCs/>
              </w:rPr>
              <w:t xml:space="preserve">Социальные опасности </w:t>
            </w:r>
          </w:p>
          <w:p w:rsidR="00C330A2" w:rsidRPr="00AC2A83" w:rsidRDefault="00C330A2" w:rsidP="000F332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C2A83">
              <w:rPr>
                <w:rFonts w:ascii="Times New Roman" w:hAnsi="Times New Roman" w:cs="Times New Roman"/>
                <w:bCs/>
              </w:rPr>
              <w:t>Терроризм</w:t>
            </w:r>
          </w:p>
        </w:tc>
        <w:tc>
          <w:tcPr>
            <w:tcW w:w="409" w:type="pct"/>
            <w:vMerge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72" w:type="pct"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Практические занятия</w:t>
            </w:r>
            <w:r w:rsidRPr="00AC2A83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409" w:type="pct"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C2A83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330A2" w:rsidRPr="00DA47D9" w:rsidTr="000F3323">
        <w:trPr>
          <w:trHeight w:val="293"/>
        </w:trPr>
        <w:tc>
          <w:tcPr>
            <w:tcW w:w="774" w:type="pct"/>
            <w:vMerge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72" w:type="pct"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C2A83">
              <w:rPr>
                <w:rFonts w:ascii="Times New Roman" w:hAnsi="Times New Roman" w:cs="Times New Roman"/>
                <w:b/>
                <w:bCs/>
              </w:rPr>
              <w:t xml:space="preserve">В том числе самостоятельная работа обучающихся: </w:t>
            </w:r>
            <w:r w:rsidRPr="00AC2A83">
              <w:rPr>
                <w:rFonts w:ascii="Times New Roman" w:hAnsi="Times New Roman" w:cs="Times New Roman"/>
                <w:bCs/>
                <w:i/>
              </w:rPr>
              <w:t>Сообщение по теме: «Терроризм – угроза человечеству»</w:t>
            </w:r>
          </w:p>
        </w:tc>
        <w:tc>
          <w:tcPr>
            <w:tcW w:w="409" w:type="pct"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AC2A83">
              <w:rPr>
                <w:rFonts w:ascii="Times New Roman" w:hAnsi="Times New Roman" w:cs="Times New Roman"/>
                <w:bCs/>
                <w:i/>
              </w:rPr>
              <w:t>3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C330A2" w:rsidRPr="00DA47D9" w:rsidTr="000F3323">
        <w:trPr>
          <w:trHeight w:val="295"/>
        </w:trPr>
        <w:tc>
          <w:tcPr>
            <w:tcW w:w="774" w:type="pct"/>
            <w:vMerge w:val="restart"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Тема 1.6.</w:t>
            </w:r>
          </w:p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 xml:space="preserve">Чрезвычайные ситуации военного </w:t>
            </w: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времени</w:t>
            </w:r>
          </w:p>
        </w:tc>
        <w:tc>
          <w:tcPr>
            <w:tcW w:w="3272" w:type="pct"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09" w:type="pct"/>
            <w:vMerge w:val="restart"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45" w:type="pct"/>
            <w:vMerge w:val="restart"/>
          </w:tcPr>
          <w:p w:rsidR="007E549E" w:rsidRPr="007E549E" w:rsidRDefault="007E549E" w:rsidP="007E54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proofErr w:type="gramStart"/>
            <w:r w:rsidRPr="007E549E">
              <w:rPr>
                <w:rFonts w:ascii="Times New Roman" w:hAnsi="Times New Roman"/>
                <w:b/>
                <w:i/>
              </w:rPr>
              <w:t>ОК</w:t>
            </w:r>
            <w:proofErr w:type="gramEnd"/>
            <w:r w:rsidRPr="007E549E">
              <w:rPr>
                <w:rFonts w:ascii="Times New Roman" w:hAnsi="Times New Roman"/>
                <w:b/>
                <w:i/>
              </w:rPr>
              <w:t xml:space="preserve"> 1 - 9</w:t>
            </w:r>
          </w:p>
          <w:p w:rsidR="007E549E" w:rsidRPr="007E549E" w:rsidRDefault="007E549E" w:rsidP="007E54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7E549E">
              <w:rPr>
                <w:rFonts w:ascii="Times New Roman" w:hAnsi="Times New Roman"/>
                <w:b/>
                <w:i/>
              </w:rPr>
              <w:t>ПК 1.1 - 1.4, 2.1 - 2.3</w:t>
            </w:r>
          </w:p>
          <w:p w:rsidR="007E549E" w:rsidRPr="007E549E" w:rsidRDefault="007E549E" w:rsidP="007E54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7E549E">
              <w:rPr>
                <w:rFonts w:ascii="Times New Roman" w:hAnsi="Times New Roman"/>
                <w:b/>
                <w:i/>
              </w:rPr>
              <w:lastRenderedPageBreak/>
              <w:t>ПК 3.1 - 3.3</w:t>
            </w:r>
          </w:p>
          <w:p w:rsidR="00821805" w:rsidRPr="00DA47D9" w:rsidRDefault="007E549E" w:rsidP="007E54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7E549E">
              <w:rPr>
                <w:rFonts w:ascii="Times New Roman" w:hAnsi="Times New Roman"/>
                <w:b/>
                <w:i/>
              </w:rPr>
              <w:t>ЛР</w:t>
            </w:r>
            <w:proofErr w:type="gramStart"/>
            <w:r w:rsidRPr="007E549E">
              <w:rPr>
                <w:rFonts w:ascii="Times New Roman" w:hAnsi="Times New Roman"/>
                <w:b/>
                <w:i/>
              </w:rPr>
              <w:t>1</w:t>
            </w:r>
            <w:proofErr w:type="gramEnd"/>
            <w:r w:rsidRPr="007E549E">
              <w:rPr>
                <w:rFonts w:ascii="Times New Roman" w:hAnsi="Times New Roman"/>
                <w:b/>
                <w:i/>
              </w:rPr>
              <w:t>, ЛР3, ЛР5, ЛР9, ЛР 10</w:t>
            </w: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67041B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1 Оповещение и информирование населения об опасностях, возникающих в чрезвычайных ситуациях военного и мирного времени.</w:t>
            </w:r>
            <w:r>
              <w:t xml:space="preserve"> </w:t>
            </w: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 xml:space="preserve">Чрезвычайные ситуации, которые могут возникнуть на </w:t>
            </w: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территории России в случае локальных вооруженных конфликтов или ведения широкомасштабных боевых действий</w:t>
            </w:r>
          </w:p>
          <w:p w:rsidR="00C330A2" w:rsidRPr="0067041B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>Ядерное оружие и его поражающие факторы</w:t>
            </w:r>
          </w:p>
          <w:p w:rsidR="00C330A2" w:rsidRPr="0067041B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 xml:space="preserve">Химическое оружие и его характеристика </w:t>
            </w:r>
          </w:p>
          <w:p w:rsidR="00C330A2" w:rsidRPr="0067041B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 xml:space="preserve">Биологическое оружие и его характеристика </w:t>
            </w: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>Действия населения в условиях чрезвычайных ситуаций военного времени</w:t>
            </w:r>
          </w:p>
        </w:tc>
        <w:tc>
          <w:tcPr>
            <w:tcW w:w="409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09" w:type="pct"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413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Отработка действий, работающих и населения при эвакуации.</w:t>
            </w:r>
          </w:p>
        </w:tc>
        <w:tc>
          <w:tcPr>
            <w:tcW w:w="409" w:type="pct"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413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>Изучение методов и средств дозиметрического контроля радиоактивного заражения и облучения</w:t>
            </w:r>
          </w:p>
        </w:tc>
        <w:tc>
          <w:tcPr>
            <w:tcW w:w="409" w:type="pct"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самостоятельная работа обучающихся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AC2A83">
              <w:rPr>
                <w:rFonts w:ascii="Times New Roman" w:hAnsi="Times New Roman"/>
                <w:bCs/>
                <w:i/>
                <w:sz w:val="24"/>
                <w:szCs w:val="24"/>
              </w:rPr>
              <w:t>Изучение порядка эвакуации населения в мирное и военное время</w:t>
            </w: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09" w:type="pct"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319"/>
        </w:trPr>
        <w:tc>
          <w:tcPr>
            <w:tcW w:w="774" w:type="pct"/>
            <w:vMerge w:val="restart"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Тема 1.7.</w:t>
            </w:r>
          </w:p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>Организация защиты населения и территорий в условиях чрезвычайных ситуаций</w:t>
            </w:r>
          </w:p>
        </w:tc>
        <w:tc>
          <w:tcPr>
            <w:tcW w:w="3272" w:type="pct"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9" w:type="pct"/>
            <w:vMerge w:val="restart"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45" w:type="pct"/>
            <w:vMerge w:val="restart"/>
          </w:tcPr>
          <w:p w:rsidR="007E549E" w:rsidRPr="007E549E" w:rsidRDefault="007E549E" w:rsidP="007E54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proofErr w:type="gramStart"/>
            <w:r w:rsidRPr="007E549E">
              <w:rPr>
                <w:rFonts w:ascii="Times New Roman" w:hAnsi="Times New Roman"/>
                <w:b/>
                <w:i/>
              </w:rPr>
              <w:t>ОК</w:t>
            </w:r>
            <w:proofErr w:type="gramEnd"/>
            <w:r w:rsidRPr="007E549E">
              <w:rPr>
                <w:rFonts w:ascii="Times New Roman" w:hAnsi="Times New Roman"/>
                <w:b/>
                <w:i/>
              </w:rPr>
              <w:t xml:space="preserve"> 1 - 9</w:t>
            </w:r>
          </w:p>
          <w:p w:rsidR="007E549E" w:rsidRPr="007E549E" w:rsidRDefault="007E549E" w:rsidP="007E54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7E549E">
              <w:rPr>
                <w:rFonts w:ascii="Times New Roman" w:hAnsi="Times New Roman"/>
                <w:b/>
                <w:i/>
              </w:rPr>
              <w:t>ПК 1.1 - 1.4, 2.1 - 2.3</w:t>
            </w:r>
          </w:p>
          <w:p w:rsidR="007E549E" w:rsidRPr="007E549E" w:rsidRDefault="007E549E" w:rsidP="007E54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7E549E">
              <w:rPr>
                <w:rFonts w:ascii="Times New Roman" w:hAnsi="Times New Roman"/>
                <w:b/>
                <w:i/>
              </w:rPr>
              <w:t>ПК 3.1 - 3.3</w:t>
            </w:r>
          </w:p>
          <w:p w:rsidR="00821805" w:rsidRPr="00DA47D9" w:rsidRDefault="007E549E" w:rsidP="007E54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7E549E">
              <w:rPr>
                <w:rFonts w:ascii="Times New Roman" w:hAnsi="Times New Roman"/>
                <w:b/>
                <w:i/>
              </w:rPr>
              <w:t>ЛР</w:t>
            </w:r>
            <w:proofErr w:type="gramStart"/>
            <w:r w:rsidRPr="007E549E">
              <w:rPr>
                <w:rFonts w:ascii="Times New Roman" w:hAnsi="Times New Roman"/>
                <w:b/>
                <w:i/>
              </w:rPr>
              <w:t>1</w:t>
            </w:r>
            <w:proofErr w:type="gramEnd"/>
            <w:r w:rsidRPr="007E549E">
              <w:rPr>
                <w:rFonts w:ascii="Times New Roman" w:hAnsi="Times New Roman"/>
                <w:b/>
                <w:i/>
              </w:rPr>
              <w:t>, ЛР3, ЛР5, ЛР9, ЛР 10</w:t>
            </w: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67041B" w:rsidRDefault="00C330A2" w:rsidP="000F33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 xml:space="preserve">1.  </w:t>
            </w: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 xml:space="preserve">Единая государственная система защиты населения и территорий в чрезвычайных ситуациях. </w:t>
            </w:r>
          </w:p>
          <w:p w:rsidR="00C330A2" w:rsidRPr="0067041B" w:rsidRDefault="00C330A2" w:rsidP="000F33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>Деятельность государства в области защиты населения от ЧС. Федеральные законы и другие нормативно-правовые акты РФ в области БЖ.</w:t>
            </w:r>
          </w:p>
          <w:p w:rsidR="00C330A2" w:rsidRPr="0067041B" w:rsidRDefault="00C330A2" w:rsidP="000F33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 xml:space="preserve">Гражданская оборона, ее структура и задачи по защите населения от опасностей </w:t>
            </w:r>
          </w:p>
          <w:p w:rsidR="00C330A2" w:rsidRPr="0067041B" w:rsidRDefault="00C330A2" w:rsidP="000F33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>Основные принципы и нормативно-правовая база защиты населения от ЧС</w:t>
            </w:r>
          </w:p>
          <w:p w:rsidR="00C330A2" w:rsidRPr="0067041B" w:rsidRDefault="00C330A2" w:rsidP="000F33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>Инженерная защита от чрезвычайных ситуаций</w:t>
            </w:r>
          </w:p>
          <w:p w:rsidR="00C330A2" w:rsidRPr="0067041B" w:rsidRDefault="00C330A2" w:rsidP="000F33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>Порядок использования сооружений для защиты населения от ЧС</w:t>
            </w:r>
          </w:p>
          <w:p w:rsidR="00C330A2" w:rsidRPr="0067041B" w:rsidRDefault="00C330A2" w:rsidP="000F33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 xml:space="preserve">Средства индивидуальной защиты </w:t>
            </w: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C330A2" w:rsidRPr="0067041B" w:rsidRDefault="00C330A2" w:rsidP="000F33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>Применение средств индивидуальной защиты</w:t>
            </w:r>
          </w:p>
          <w:p w:rsidR="00C330A2" w:rsidRPr="00DA47D9" w:rsidRDefault="00C330A2" w:rsidP="000F332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>Основные положения по эвакуации населения в мирное время</w:t>
            </w:r>
          </w:p>
          <w:p w:rsidR="00C330A2" w:rsidRPr="00DA47D9" w:rsidRDefault="00C330A2" w:rsidP="000F332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9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09" w:type="pct"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413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DA47D9" w:rsidRDefault="00C330A2" w:rsidP="000F3323">
            <w:pPr>
              <w:tabs>
                <w:tab w:val="left" w:pos="56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1.Действия населе</w:t>
            </w: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ния при ЧС военного характера.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409" w:type="pct"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413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67041B" w:rsidRDefault="00C330A2" w:rsidP="000F3323">
            <w:pPr>
              <w:tabs>
                <w:tab w:val="left" w:pos="56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>Изучение и использование средств индивидуальной защиты от поражающих факторов чрезвычайных ситуаций мирного и военного времени</w:t>
            </w:r>
          </w:p>
        </w:tc>
        <w:tc>
          <w:tcPr>
            <w:tcW w:w="409" w:type="pct"/>
          </w:tcPr>
          <w:p w:rsidR="00C330A2" w:rsidRPr="00AC2A83" w:rsidRDefault="00C330A2" w:rsidP="000F3323">
            <w:pPr>
              <w:tabs>
                <w:tab w:val="left" w:pos="450"/>
                <w:tab w:val="center" w:pos="52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AC2A83">
              <w:rPr>
                <w:rFonts w:ascii="Times New Roman" w:hAnsi="Times New Roman"/>
                <w:b/>
                <w:sz w:val="24"/>
                <w:szCs w:val="24"/>
              </w:rPr>
              <w:tab/>
              <w:t>2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413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Default="00C330A2" w:rsidP="000F3323">
            <w:pPr>
              <w:tabs>
                <w:tab w:val="left" w:pos="56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>Выявление роли и места ГПОУ «Сыктывкарский автомеханический техникум» в Единой государственной системе предупреждения и ликвидации чрезвычайных ситуаций (РСЧС)</w:t>
            </w:r>
          </w:p>
        </w:tc>
        <w:tc>
          <w:tcPr>
            <w:tcW w:w="409" w:type="pct"/>
          </w:tcPr>
          <w:p w:rsidR="00C330A2" w:rsidRPr="00AC2A83" w:rsidRDefault="00C330A2" w:rsidP="000F3323">
            <w:pPr>
              <w:tabs>
                <w:tab w:val="left" w:pos="450"/>
                <w:tab w:val="center" w:pos="52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AC2A83">
              <w:rPr>
                <w:rFonts w:ascii="Times New Roman" w:hAnsi="Times New Roman"/>
                <w:b/>
                <w:sz w:val="24"/>
                <w:szCs w:val="24"/>
              </w:rPr>
              <w:tab/>
              <w:t>2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сам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AC2A83">
              <w:rPr>
                <w:rFonts w:ascii="Times New Roman" w:hAnsi="Times New Roman"/>
                <w:bCs/>
                <w:i/>
                <w:sz w:val="24"/>
                <w:szCs w:val="24"/>
              </w:rPr>
              <w:t>:</w:t>
            </w:r>
            <w:r w:rsidRPr="00AC2A83">
              <w:rPr>
                <w:i/>
              </w:rPr>
              <w:t xml:space="preserve"> </w:t>
            </w:r>
            <w:r w:rsidRPr="00AC2A83">
              <w:rPr>
                <w:rFonts w:ascii="Times New Roman" w:hAnsi="Times New Roman"/>
                <w:bCs/>
                <w:i/>
                <w:sz w:val="24"/>
                <w:szCs w:val="24"/>
              </w:rPr>
              <w:t>Создание презентации по теме: «Средства индивидуальной защиты»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или  </w:t>
            </w:r>
            <w:r w:rsidRPr="00AC2A83">
              <w:rPr>
                <w:rFonts w:ascii="Times New Roman" w:hAnsi="Times New Roman"/>
                <w:bCs/>
                <w:i/>
                <w:sz w:val="24"/>
                <w:szCs w:val="24"/>
              </w:rPr>
              <w:t>«Коллективные средства защиты»</w:t>
            </w:r>
          </w:p>
        </w:tc>
        <w:tc>
          <w:tcPr>
            <w:tcW w:w="409" w:type="pct"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307"/>
        </w:trPr>
        <w:tc>
          <w:tcPr>
            <w:tcW w:w="774" w:type="pct"/>
            <w:vMerge w:val="restart"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Тема 1.8.</w:t>
            </w:r>
          </w:p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>Устойчивость объектов экономики в условиях чрезвычайных ситуаций</w:t>
            </w:r>
          </w:p>
        </w:tc>
        <w:tc>
          <w:tcPr>
            <w:tcW w:w="3272" w:type="pct"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9" w:type="pct"/>
            <w:vMerge w:val="restart"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45" w:type="pct"/>
            <w:vMerge w:val="restart"/>
          </w:tcPr>
          <w:p w:rsidR="007E549E" w:rsidRPr="007E549E" w:rsidRDefault="007E549E" w:rsidP="007E54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proofErr w:type="gramStart"/>
            <w:r w:rsidRPr="007E549E">
              <w:rPr>
                <w:rFonts w:ascii="Times New Roman" w:hAnsi="Times New Roman"/>
                <w:b/>
                <w:i/>
              </w:rPr>
              <w:t>ОК</w:t>
            </w:r>
            <w:proofErr w:type="gramEnd"/>
            <w:r w:rsidRPr="007E549E">
              <w:rPr>
                <w:rFonts w:ascii="Times New Roman" w:hAnsi="Times New Roman"/>
                <w:b/>
                <w:i/>
              </w:rPr>
              <w:t xml:space="preserve"> 1 - 9</w:t>
            </w:r>
          </w:p>
          <w:p w:rsidR="007E549E" w:rsidRPr="007E549E" w:rsidRDefault="007E549E" w:rsidP="007E54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7E549E">
              <w:rPr>
                <w:rFonts w:ascii="Times New Roman" w:hAnsi="Times New Roman"/>
                <w:b/>
                <w:i/>
              </w:rPr>
              <w:t>ПК 1.1 - 1.4, 2.1 - 2.3</w:t>
            </w:r>
          </w:p>
          <w:p w:rsidR="007E549E" w:rsidRPr="007E549E" w:rsidRDefault="007E549E" w:rsidP="007E54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7E549E">
              <w:rPr>
                <w:rFonts w:ascii="Times New Roman" w:hAnsi="Times New Roman"/>
                <w:b/>
                <w:i/>
              </w:rPr>
              <w:t>ПК 3.1 - 3.3</w:t>
            </w:r>
          </w:p>
          <w:p w:rsidR="00821805" w:rsidRPr="00DA47D9" w:rsidRDefault="007E549E" w:rsidP="007E54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7E549E">
              <w:rPr>
                <w:rFonts w:ascii="Times New Roman" w:hAnsi="Times New Roman"/>
                <w:b/>
                <w:i/>
              </w:rPr>
              <w:t>ЛР</w:t>
            </w:r>
            <w:proofErr w:type="gramStart"/>
            <w:r w:rsidRPr="007E549E">
              <w:rPr>
                <w:rFonts w:ascii="Times New Roman" w:hAnsi="Times New Roman"/>
                <w:b/>
                <w:i/>
              </w:rPr>
              <w:t>1</w:t>
            </w:r>
            <w:proofErr w:type="gramEnd"/>
            <w:r w:rsidRPr="007E549E">
              <w:rPr>
                <w:rFonts w:ascii="Times New Roman" w:hAnsi="Times New Roman"/>
                <w:b/>
                <w:i/>
              </w:rPr>
              <w:t>, ЛР3, ЛР5, ЛР9, ЛР 10</w:t>
            </w: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67041B" w:rsidRDefault="00C330A2" w:rsidP="000F3323">
            <w:pPr>
              <w:tabs>
                <w:tab w:val="left" w:pos="8985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Pr="0067041B">
              <w:t xml:space="preserve"> </w:t>
            </w: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>Общие понятия об устойчивости экономики в ЧС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C330A2" w:rsidRPr="0067041B" w:rsidRDefault="00C330A2" w:rsidP="000F33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>Факторы, определяющие устойчивость работы объектов</w:t>
            </w:r>
          </w:p>
          <w:p w:rsidR="00C330A2" w:rsidRPr="0067041B" w:rsidRDefault="00C330A2" w:rsidP="000F33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мероприятия, обеспечивающие повышение устойчивости объектов экономики </w:t>
            </w:r>
          </w:p>
          <w:p w:rsidR="00C330A2" w:rsidRPr="0067041B" w:rsidRDefault="00C330A2" w:rsidP="000F33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>Обеспечение надежной защиты рабочих и служащих, подготовка объектов к</w:t>
            </w:r>
          </w:p>
          <w:p w:rsidR="00C330A2" w:rsidRPr="0067041B" w:rsidRDefault="00C330A2" w:rsidP="000F33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>переводу на аварийный режим работы</w:t>
            </w:r>
          </w:p>
          <w:p w:rsidR="00C330A2" w:rsidRPr="0067041B" w:rsidRDefault="00C330A2" w:rsidP="000F332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041B">
              <w:rPr>
                <w:rFonts w:ascii="Times New Roman" w:hAnsi="Times New Roman"/>
                <w:bCs/>
                <w:sz w:val="24"/>
                <w:szCs w:val="24"/>
              </w:rPr>
              <w:t>Подготовка к восстановлению нарушенного производства</w:t>
            </w:r>
          </w:p>
        </w:tc>
        <w:tc>
          <w:tcPr>
            <w:tcW w:w="409" w:type="pct"/>
            <w:vMerge/>
            <w:vAlign w:val="center"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09" w:type="pct"/>
            <w:vAlign w:val="center"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AC2A83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занятие. </w:t>
            </w: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>Планирование и организация выполнения эвакуационных мероприятий на объекте экономики</w:t>
            </w:r>
          </w:p>
        </w:tc>
        <w:tc>
          <w:tcPr>
            <w:tcW w:w="409" w:type="pct"/>
            <w:vAlign w:val="center"/>
          </w:tcPr>
          <w:p w:rsidR="00C330A2" w:rsidRPr="00AC2A83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 </w:t>
            </w:r>
          </w:p>
        </w:tc>
        <w:tc>
          <w:tcPr>
            <w:tcW w:w="409" w:type="pct"/>
            <w:vAlign w:val="center"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4046" w:type="pct"/>
            <w:gridSpan w:val="2"/>
          </w:tcPr>
          <w:p w:rsidR="00C330A2" w:rsidRPr="001A7397" w:rsidRDefault="00C330A2" w:rsidP="000F332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7397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Основы военной службы и обороны государства</w:t>
            </w:r>
            <w:r w:rsidR="005626E4">
              <w:rPr>
                <w:rFonts w:ascii="Times New Roman" w:hAnsi="Times New Roman"/>
                <w:b/>
                <w:bCs/>
                <w:sz w:val="24"/>
                <w:szCs w:val="24"/>
              </w:rPr>
              <w:t>. Военно-полевые сборы.</w:t>
            </w:r>
          </w:p>
        </w:tc>
        <w:tc>
          <w:tcPr>
            <w:tcW w:w="409" w:type="pct"/>
            <w:vAlign w:val="center"/>
          </w:tcPr>
          <w:p w:rsidR="00C330A2" w:rsidRPr="00DA47D9" w:rsidRDefault="00E7051D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545" w:type="pct"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313"/>
        </w:trPr>
        <w:tc>
          <w:tcPr>
            <w:tcW w:w="774" w:type="pct"/>
            <w:vMerge w:val="restart"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Тема 2.1.</w:t>
            </w:r>
          </w:p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Национальная</w:t>
            </w:r>
          </w:p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безопасность РФ</w:t>
            </w:r>
          </w:p>
        </w:tc>
        <w:tc>
          <w:tcPr>
            <w:tcW w:w="3272" w:type="pct"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9" w:type="pct"/>
            <w:vMerge w:val="restart"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45" w:type="pct"/>
            <w:vMerge w:val="restart"/>
          </w:tcPr>
          <w:p w:rsidR="00C330A2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7E549E" w:rsidRPr="007E549E" w:rsidRDefault="007E549E" w:rsidP="007E54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proofErr w:type="gramStart"/>
            <w:r w:rsidRPr="007E549E">
              <w:rPr>
                <w:rFonts w:ascii="Times New Roman" w:hAnsi="Times New Roman"/>
                <w:b/>
                <w:i/>
              </w:rPr>
              <w:t>ОК</w:t>
            </w:r>
            <w:proofErr w:type="gramEnd"/>
            <w:r w:rsidRPr="007E549E">
              <w:rPr>
                <w:rFonts w:ascii="Times New Roman" w:hAnsi="Times New Roman"/>
                <w:b/>
                <w:i/>
              </w:rPr>
              <w:t xml:space="preserve"> 1 - 9</w:t>
            </w:r>
          </w:p>
          <w:p w:rsidR="007E549E" w:rsidRPr="007E549E" w:rsidRDefault="007E549E" w:rsidP="007E54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7E549E">
              <w:rPr>
                <w:rFonts w:ascii="Times New Roman" w:hAnsi="Times New Roman"/>
                <w:b/>
                <w:i/>
              </w:rPr>
              <w:t>ПК 1.1 - 1.4, 2.1 - 2.3</w:t>
            </w:r>
          </w:p>
          <w:p w:rsidR="007E549E" w:rsidRPr="007E549E" w:rsidRDefault="007E549E" w:rsidP="007E54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7E549E">
              <w:rPr>
                <w:rFonts w:ascii="Times New Roman" w:hAnsi="Times New Roman"/>
                <w:b/>
                <w:i/>
              </w:rPr>
              <w:t>ПК 3.1 - 3.3</w:t>
            </w:r>
          </w:p>
          <w:p w:rsidR="00821805" w:rsidRPr="00DA47D9" w:rsidRDefault="007E549E" w:rsidP="007E549E">
            <w:pPr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7E549E">
              <w:rPr>
                <w:rFonts w:ascii="Times New Roman" w:hAnsi="Times New Roman"/>
                <w:b/>
                <w:i/>
              </w:rPr>
              <w:t>ЛР</w:t>
            </w:r>
            <w:proofErr w:type="gramStart"/>
            <w:r w:rsidRPr="007E549E">
              <w:rPr>
                <w:rFonts w:ascii="Times New Roman" w:hAnsi="Times New Roman"/>
                <w:b/>
                <w:i/>
              </w:rPr>
              <w:t>1</w:t>
            </w:r>
            <w:proofErr w:type="gramEnd"/>
            <w:r w:rsidRPr="007E549E">
              <w:rPr>
                <w:rFonts w:ascii="Times New Roman" w:hAnsi="Times New Roman"/>
                <w:b/>
                <w:i/>
              </w:rPr>
              <w:t>, ЛР3, ЛР5, ЛР9, ЛР 10</w:t>
            </w: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DA47D9" w:rsidRDefault="00C330A2" w:rsidP="000F332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1.  Национальные интересы РФ. Принципы обеспечение военной безопасности. Основы обороны государства. Организация обороны государства.</w:t>
            </w:r>
            <w:r w:rsidR="006717AC">
              <w:rPr>
                <w:rFonts w:ascii="Times New Roman" w:hAnsi="Times New Roman"/>
                <w:bCs/>
                <w:sz w:val="24"/>
                <w:szCs w:val="24"/>
              </w:rPr>
              <w:t xml:space="preserve"> Основы подготовки граждан к военной службе.</w:t>
            </w:r>
          </w:p>
        </w:tc>
        <w:tc>
          <w:tcPr>
            <w:tcW w:w="409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09" w:type="pct"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A47D9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DA47D9" w:rsidRDefault="00C330A2" w:rsidP="00145FCB">
            <w:pPr>
              <w:pStyle w:val="a7"/>
            </w:pPr>
            <w:r w:rsidRPr="00AC2A83">
              <w:rPr>
                <w:rFonts w:ascii="Times New Roman" w:hAnsi="Times New Roman"/>
                <w:b/>
                <w:sz w:val="24"/>
                <w:szCs w:val="24"/>
              </w:rPr>
              <w:t>В том числе самостоятельная работа обучающихся</w:t>
            </w:r>
            <w:r w:rsidRPr="00AC2A83">
              <w:rPr>
                <w:b/>
                <w:sz w:val="24"/>
                <w:szCs w:val="24"/>
              </w:rPr>
              <w:t>:</w:t>
            </w:r>
            <w:r w:rsidRPr="00AC2A83">
              <w:t xml:space="preserve"> </w:t>
            </w:r>
            <w:r w:rsidR="00145FCB" w:rsidRPr="00AC2A83">
              <w:rPr>
                <w:rFonts w:ascii="Times New Roman" w:hAnsi="Times New Roman"/>
                <w:i/>
                <w:sz w:val="24"/>
                <w:szCs w:val="24"/>
              </w:rPr>
              <w:t xml:space="preserve">Работа с информационными источниками: </w:t>
            </w:r>
            <w:r w:rsidR="00145FCB" w:rsidRPr="00E81DBC">
              <w:rPr>
                <w:rFonts w:ascii="Times New Roman" w:hAnsi="Times New Roman"/>
                <w:bCs/>
                <w:i/>
                <w:sz w:val="24"/>
                <w:szCs w:val="24"/>
              </w:rPr>
              <w:t>Указ Президента РФ от 13 мая 2017 г. № 208 “О Стратегии экономической безопасности Российской Федерации на период до 2030 года”</w:t>
            </w:r>
          </w:p>
        </w:tc>
        <w:tc>
          <w:tcPr>
            <w:tcW w:w="409" w:type="pct"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299"/>
        </w:trPr>
        <w:tc>
          <w:tcPr>
            <w:tcW w:w="774" w:type="pct"/>
            <w:vMerge w:val="restart"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Тема 2.2.</w:t>
            </w:r>
          </w:p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Боевые традиции ВС. Символы воинской чести</w:t>
            </w:r>
            <w:r w:rsidR="00FE0326">
              <w:rPr>
                <w:rFonts w:ascii="Times New Roman" w:hAnsi="Times New Roman"/>
                <w:bCs/>
                <w:sz w:val="24"/>
                <w:szCs w:val="24"/>
              </w:rPr>
              <w:t>. Строевая подготовка</w:t>
            </w:r>
          </w:p>
        </w:tc>
        <w:tc>
          <w:tcPr>
            <w:tcW w:w="3272" w:type="pct"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9" w:type="pct"/>
            <w:vMerge w:val="restart"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45" w:type="pct"/>
            <w:vMerge w:val="restart"/>
          </w:tcPr>
          <w:p w:rsidR="007E549E" w:rsidRPr="007E549E" w:rsidRDefault="007E549E" w:rsidP="007E54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proofErr w:type="gramStart"/>
            <w:r w:rsidRPr="007E549E">
              <w:rPr>
                <w:rFonts w:ascii="Times New Roman" w:hAnsi="Times New Roman"/>
                <w:b/>
                <w:i/>
              </w:rPr>
              <w:t>ОК</w:t>
            </w:r>
            <w:proofErr w:type="gramEnd"/>
            <w:r w:rsidRPr="007E549E">
              <w:rPr>
                <w:rFonts w:ascii="Times New Roman" w:hAnsi="Times New Roman"/>
                <w:b/>
                <w:i/>
              </w:rPr>
              <w:t xml:space="preserve"> 1 - 9</w:t>
            </w:r>
          </w:p>
          <w:p w:rsidR="007E549E" w:rsidRPr="007E549E" w:rsidRDefault="007E549E" w:rsidP="007E54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7E549E">
              <w:rPr>
                <w:rFonts w:ascii="Times New Roman" w:hAnsi="Times New Roman"/>
                <w:b/>
                <w:i/>
              </w:rPr>
              <w:t>ПК 1.1 - 1.4, 2.1 - 2.3</w:t>
            </w:r>
          </w:p>
          <w:p w:rsidR="007E549E" w:rsidRPr="007E549E" w:rsidRDefault="007E549E" w:rsidP="007E54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7E549E">
              <w:rPr>
                <w:rFonts w:ascii="Times New Roman" w:hAnsi="Times New Roman"/>
                <w:b/>
                <w:i/>
              </w:rPr>
              <w:t>ПК 3.1 - 3.3</w:t>
            </w:r>
          </w:p>
          <w:p w:rsidR="00821805" w:rsidRPr="00DA47D9" w:rsidRDefault="007E549E" w:rsidP="007E54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7E549E">
              <w:rPr>
                <w:rFonts w:ascii="Times New Roman" w:hAnsi="Times New Roman"/>
                <w:b/>
                <w:i/>
              </w:rPr>
              <w:t>ЛР</w:t>
            </w:r>
            <w:proofErr w:type="gramStart"/>
            <w:r w:rsidRPr="007E549E">
              <w:rPr>
                <w:rFonts w:ascii="Times New Roman" w:hAnsi="Times New Roman"/>
                <w:b/>
                <w:i/>
              </w:rPr>
              <w:t>1</w:t>
            </w:r>
            <w:proofErr w:type="gramEnd"/>
            <w:r w:rsidRPr="007E549E">
              <w:rPr>
                <w:rFonts w:ascii="Times New Roman" w:hAnsi="Times New Roman"/>
                <w:b/>
                <w:i/>
              </w:rPr>
              <w:t>, ЛР3, ЛР5, ЛР9, ЛР 10</w:t>
            </w: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1.  Понятия патриотизм, Родина, честь, совесть, мораль, воинский долг. Боевое товарищество. Боевое знамя, Знамя воинской части, Знамя Победы.</w:t>
            </w:r>
          </w:p>
        </w:tc>
        <w:tc>
          <w:tcPr>
            <w:tcW w:w="409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09" w:type="pct"/>
          </w:tcPr>
          <w:p w:rsidR="00C330A2" w:rsidRPr="00AC2A83" w:rsidRDefault="00FE0326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AC2A83" w:rsidRDefault="00C330A2" w:rsidP="006717A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Cs/>
                <w:sz w:val="24"/>
                <w:szCs w:val="24"/>
              </w:rPr>
              <w:t>Изучение примеров героизма и войскового товарищества российских воинов</w:t>
            </w:r>
            <w:r w:rsidR="006717AC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6717AC" w:rsidRPr="00671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Строевые приемы без оружия. Строевой шаг. Выход из строя, подход к начальнику. Движение в строю. Отдание воинского приветствия в движении.</w:t>
            </w:r>
            <w:r w:rsidR="00671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717AC" w:rsidRPr="00671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Строй взвода. Отдание воинского приветствия в движении.</w:t>
            </w:r>
          </w:p>
        </w:tc>
        <w:tc>
          <w:tcPr>
            <w:tcW w:w="409" w:type="pct"/>
          </w:tcPr>
          <w:p w:rsidR="00C330A2" w:rsidRPr="00AC2A83" w:rsidRDefault="00FE0326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Default="00C330A2" w:rsidP="000F3323">
            <w:pPr>
              <w:spacing w:after="0" w:line="240" w:lineRule="auto"/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самостоятельная работа обучающихся</w:t>
            </w:r>
            <w:r w:rsidRPr="00AC2A83">
              <w:rPr>
                <w:rFonts w:ascii="Times New Roman" w:hAnsi="Times New Roman"/>
                <w:bCs/>
                <w:i/>
                <w:sz w:val="24"/>
                <w:szCs w:val="24"/>
              </w:rPr>
              <w:t>:</w:t>
            </w:r>
            <w:r w:rsidRPr="00AC2A83">
              <w:rPr>
                <w:i/>
              </w:rPr>
              <w:t xml:space="preserve"> </w:t>
            </w:r>
            <w:r w:rsidRPr="00AC2A83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Поиск и обработка информации. Презентация в </w:t>
            </w:r>
            <w:proofErr w:type="spellStart"/>
            <w:r w:rsidRPr="00AC2A83">
              <w:rPr>
                <w:rFonts w:ascii="Times New Roman" w:hAnsi="Times New Roman"/>
                <w:bCs/>
                <w:i/>
                <w:sz w:val="24"/>
                <w:szCs w:val="24"/>
              </w:rPr>
              <w:t>Power</w:t>
            </w:r>
            <w:proofErr w:type="spellEnd"/>
            <w:r w:rsidRPr="00AC2A83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AC2A83">
              <w:rPr>
                <w:rFonts w:ascii="Times New Roman" w:hAnsi="Times New Roman"/>
                <w:bCs/>
                <w:i/>
                <w:sz w:val="24"/>
                <w:szCs w:val="24"/>
              </w:rPr>
              <w:t>Point</w:t>
            </w:r>
            <w:proofErr w:type="spellEnd"/>
            <w:r w:rsidRPr="00AC2A83">
              <w:rPr>
                <w:rFonts w:ascii="Times New Roman" w:hAnsi="Times New Roman"/>
                <w:bCs/>
                <w:i/>
                <w:sz w:val="24"/>
                <w:szCs w:val="24"/>
              </w:rPr>
              <w:t>: «Боевые традиции Вооруженных Сил РФ»</w:t>
            </w:r>
            <w:r>
              <w:t>;</w:t>
            </w:r>
          </w:p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Cs/>
                <w:i/>
                <w:sz w:val="24"/>
                <w:szCs w:val="24"/>
              </w:rPr>
              <w:t>Работа с информационными источниками: «Положение о Боевом знамени Вооруженных Сил Российской Федерации»</w:t>
            </w:r>
          </w:p>
        </w:tc>
        <w:tc>
          <w:tcPr>
            <w:tcW w:w="409" w:type="pct"/>
          </w:tcPr>
          <w:p w:rsidR="00C330A2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  <w:p w:rsidR="00C330A2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327"/>
        </w:trPr>
        <w:tc>
          <w:tcPr>
            <w:tcW w:w="774" w:type="pct"/>
            <w:vMerge w:val="restart"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 xml:space="preserve">Тема 2.3.Функции и основные задачи, </w:t>
            </w: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структура современных ВС РФ</w:t>
            </w:r>
            <w:r w:rsidR="005626E4">
              <w:rPr>
                <w:rFonts w:ascii="Times New Roman" w:hAnsi="Times New Roman"/>
                <w:bCs/>
                <w:sz w:val="24"/>
                <w:szCs w:val="24"/>
              </w:rPr>
              <w:t>. Огневая подготовка.</w:t>
            </w:r>
          </w:p>
        </w:tc>
        <w:tc>
          <w:tcPr>
            <w:tcW w:w="3272" w:type="pct"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09" w:type="pct"/>
            <w:vMerge w:val="restart"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45" w:type="pct"/>
            <w:vMerge w:val="restart"/>
          </w:tcPr>
          <w:p w:rsidR="007E549E" w:rsidRPr="007E549E" w:rsidRDefault="007E549E" w:rsidP="007E54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proofErr w:type="gramStart"/>
            <w:r w:rsidRPr="007E549E">
              <w:rPr>
                <w:rFonts w:ascii="Times New Roman" w:hAnsi="Times New Roman"/>
                <w:b/>
                <w:i/>
              </w:rPr>
              <w:t>ОК</w:t>
            </w:r>
            <w:proofErr w:type="gramEnd"/>
            <w:r w:rsidRPr="007E549E">
              <w:rPr>
                <w:rFonts w:ascii="Times New Roman" w:hAnsi="Times New Roman"/>
                <w:b/>
                <w:i/>
              </w:rPr>
              <w:t xml:space="preserve"> 1 - 9</w:t>
            </w:r>
          </w:p>
          <w:p w:rsidR="007E549E" w:rsidRPr="007E549E" w:rsidRDefault="007E549E" w:rsidP="007E54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7E549E">
              <w:rPr>
                <w:rFonts w:ascii="Times New Roman" w:hAnsi="Times New Roman"/>
                <w:b/>
                <w:i/>
              </w:rPr>
              <w:t xml:space="preserve">ПК 1.1 - 1.4, 2.1 </w:t>
            </w:r>
            <w:r w:rsidRPr="007E549E">
              <w:rPr>
                <w:rFonts w:ascii="Times New Roman" w:hAnsi="Times New Roman"/>
                <w:b/>
                <w:i/>
              </w:rPr>
              <w:lastRenderedPageBreak/>
              <w:t>- 2.3</w:t>
            </w:r>
          </w:p>
          <w:p w:rsidR="007E549E" w:rsidRPr="007E549E" w:rsidRDefault="007E549E" w:rsidP="007E54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7E549E">
              <w:rPr>
                <w:rFonts w:ascii="Times New Roman" w:hAnsi="Times New Roman"/>
                <w:b/>
                <w:i/>
              </w:rPr>
              <w:t>ПК 3.1 - 3.3</w:t>
            </w:r>
          </w:p>
          <w:p w:rsidR="00821805" w:rsidRPr="00DA47D9" w:rsidRDefault="007E549E" w:rsidP="007E54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7E549E">
              <w:rPr>
                <w:rFonts w:ascii="Times New Roman" w:hAnsi="Times New Roman"/>
                <w:b/>
                <w:i/>
              </w:rPr>
              <w:t>ЛР</w:t>
            </w:r>
            <w:proofErr w:type="gramStart"/>
            <w:r w:rsidRPr="007E549E">
              <w:rPr>
                <w:rFonts w:ascii="Times New Roman" w:hAnsi="Times New Roman"/>
                <w:b/>
                <w:i/>
              </w:rPr>
              <w:t>1</w:t>
            </w:r>
            <w:proofErr w:type="gramEnd"/>
            <w:r w:rsidRPr="007E549E">
              <w:rPr>
                <w:rFonts w:ascii="Times New Roman" w:hAnsi="Times New Roman"/>
                <w:b/>
                <w:i/>
              </w:rPr>
              <w:t>, ЛР3, ЛР5, ЛР9, ЛР 10</w:t>
            </w: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 xml:space="preserve">1.  ВС РФ. Комплектование и руководство ВС. Основные задачи ВС. Приоритетные направления </w:t>
            </w: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военно-технического обеспечения безопасности России. Структура ВС.</w:t>
            </w:r>
          </w:p>
        </w:tc>
        <w:tc>
          <w:tcPr>
            <w:tcW w:w="409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09" w:type="pct"/>
          </w:tcPr>
          <w:p w:rsidR="00C330A2" w:rsidRPr="003F0E83" w:rsidRDefault="005626E4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AC2A83" w:rsidRDefault="00C330A2" w:rsidP="005626E4">
            <w:pPr>
              <w:tabs>
                <w:tab w:val="left" w:pos="168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="005639DB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занятие. Сборка, разборка</w:t>
            </w:r>
            <w:r w:rsidR="005626E4">
              <w:rPr>
                <w:rFonts w:ascii="Times New Roman" w:hAnsi="Times New Roman"/>
                <w:bCs/>
                <w:sz w:val="24"/>
                <w:szCs w:val="24"/>
              </w:rPr>
              <w:t xml:space="preserve"> а</w:t>
            </w:r>
            <w:r w:rsidR="005626E4" w:rsidRPr="005626E4">
              <w:rPr>
                <w:rFonts w:ascii="Times New Roman" w:hAnsi="Times New Roman"/>
                <w:bCs/>
                <w:sz w:val="24"/>
                <w:szCs w:val="24"/>
              </w:rPr>
              <w:t>втомат</w:t>
            </w:r>
            <w:r w:rsidR="005626E4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5626E4" w:rsidRPr="005626E4">
              <w:rPr>
                <w:rFonts w:ascii="Times New Roman" w:hAnsi="Times New Roman"/>
                <w:bCs/>
                <w:sz w:val="24"/>
                <w:szCs w:val="24"/>
              </w:rPr>
              <w:t xml:space="preserve"> Калашникова, работа частей и механизмов автомата; чистка, смазка и хранение автомата</w:t>
            </w:r>
            <w:r w:rsidR="005626E4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5626E4" w:rsidRPr="005626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Стрельба из пневматической винтовки.</w:t>
            </w:r>
          </w:p>
        </w:tc>
        <w:tc>
          <w:tcPr>
            <w:tcW w:w="409" w:type="pct"/>
          </w:tcPr>
          <w:p w:rsidR="00C330A2" w:rsidRPr="00AC2A83" w:rsidRDefault="005626E4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DA47D9" w:rsidRDefault="00C330A2" w:rsidP="000F3323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самостоятельная работа </w:t>
            </w:r>
            <w:proofErr w:type="gramStart"/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>
              <w:t xml:space="preserve"> </w:t>
            </w:r>
            <w:r w:rsidRPr="00AC2A83">
              <w:rPr>
                <w:rFonts w:ascii="Times New Roman" w:hAnsi="Times New Roman"/>
                <w:bCs/>
                <w:i/>
                <w:sz w:val="24"/>
                <w:szCs w:val="24"/>
              </w:rPr>
              <w:t>Изучение и конспектирование темы: «Содержание подготовки граждан к военной службе».</w:t>
            </w:r>
            <w:r w:rsidRPr="007277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09" w:type="pct"/>
          </w:tcPr>
          <w:p w:rsidR="00C330A2" w:rsidRPr="00DA47D9" w:rsidRDefault="00281F58" w:rsidP="000F332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307"/>
        </w:trPr>
        <w:tc>
          <w:tcPr>
            <w:tcW w:w="774" w:type="pct"/>
            <w:vMerge w:val="restart"/>
          </w:tcPr>
          <w:p w:rsidR="00C330A2" w:rsidRPr="00DA47D9" w:rsidRDefault="00C330A2" w:rsidP="000F3323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Тема 2.4.Порядок прохождения</w:t>
            </w:r>
          </w:p>
          <w:p w:rsidR="00C330A2" w:rsidRPr="00DA47D9" w:rsidRDefault="00C330A2" w:rsidP="000F3323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военной службы</w:t>
            </w:r>
            <w:r w:rsidR="00FE0326">
              <w:rPr>
                <w:rFonts w:ascii="Times New Roman" w:hAnsi="Times New Roman"/>
                <w:bCs/>
                <w:sz w:val="24"/>
                <w:szCs w:val="24"/>
              </w:rPr>
              <w:t>. Тактическая подготовка.</w:t>
            </w:r>
          </w:p>
        </w:tc>
        <w:tc>
          <w:tcPr>
            <w:tcW w:w="3272" w:type="pct"/>
          </w:tcPr>
          <w:p w:rsidR="00C330A2" w:rsidRPr="00DA47D9" w:rsidRDefault="00C330A2" w:rsidP="000F3323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9" w:type="pct"/>
            <w:vMerge w:val="restart"/>
          </w:tcPr>
          <w:p w:rsidR="00C330A2" w:rsidRPr="00DA47D9" w:rsidRDefault="006717AC" w:rsidP="000F3323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45" w:type="pct"/>
            <w:vMerge w:val="restart"/>
          </w:tcPr>
          <w:p w:rsidR="007E549E" w:rsidRPr="007E549E" w:rsidRDefault="007E549E" w:rsidP="007E54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proofErr w:type="gramStart"/>
            <w:r w:rsidRPr="007E549E">
              <w:rPr>
                <w:rFonts w:ascii="Times New Roman" w:hAnsi="Times New Roman"/>
                <w:b/>
                <w:i/>
              </w:rPr>
              <w:t>ОК</w:t>
            </w:r>
            <w:proofErr w:type="gramEnd"/>
            <w:r w:rsidRPr="007E549E">
              <w:rPr>
                <w:rFonts w:ascii="Times New Roman" w:hAnsi="Times New Roman"/>
                <w:b/>
                <w:i/>
              </w:rPr>
              <w:t xml:space="preserve"> 1 - 9</w:t>
            </w:r>
          </w:p>
          <w:p w:rsidR="007E549E" w:rsidRPr="007E549E" w:rsidRDefault="007E549E" w:rsidP="007E54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7E549E">
              <w:rPr>
                <w:rFonts w:ascii="Times New Roman" w:hAnsi="Times New Roman"/>
                <w:b/>
                <w:i/>
              </w:rPr>
              <w:t>ПК 1.1 - 1.4, 2.1 - 2.3</w:t>
            </w:r>
          </w:p>
          <w:p w:rsidR="007E549E" w:rsidRPr="007E549E" w:rsidRDefault="007E549E" w:rsidP="007E54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7E549E">
              <w:rPr>
                <w:rFonts w:ascii="Times New Roman" w:hAnsi="Times New Roman"/>
                <w:b/>
                <w:i/>
              </w:rPr>
              <w:t>ПК 3.1 - 3.3</w:t>
            </w:r>
          </w:p>
          <w:p w:rsidR="00821805" w:rsidRPr="00DA47D9" w:rsidRDefault="007E549E" w:rsidP="007E54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7E549E">
              <w:rPr>
                <w:rFonts w:ascii="Times New Roman" w:hAnsi="Times New Roman"/>
                <w:b/>
                <w:i/>
              </w:rPr>
              <w:t>ЛР</w:t>
            </w:r>
            <w:proofErr w:type="gramStart"/>
            <w:r w:rsidRPr="007E549E">
              <w:rPr>
                <w:rFonts w:ascii="Times New Roman" w:hAnsi="Times New Roman"/>
                <w:b/>
                <w:i/>
              </w:rPr>
              <w:t>1</w:t>
            </w:r>
            <w:proofErr w:type="gramEnd"/>
            <w:r w:rsidRPr="007E549E">
              <w:rPr>
                <w:rFonts w:ascii="Times New Roman" w:hAnsi="Times New Roman"/>
                <w:b/>
                <w:i/>
              </w:rPr>
              <w:t>, ЛР3, ЛР5, ЛР9, ЛР 10</w:t>
            </w: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DA47D9" w:rsidRDefault="00C330A2" w:rsidP="000F3323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1.  ФЗ "О воинской обязанности и военной службе". Порядок призыва и</w:t>
            </w:r>
          </w:p>
          <w:p w:rsidR="00C330A2" w:rsidRPr="00DA47D9" w:rsidRDefault="00C330A2" w:rsidP="000F3323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прохождения военных сборов. Назначение на воинские должности. Устав внутренней службы. Устав гарнизонной и караульной служб.</w:t>
            </w:r>
          </w:p>
        </w:tc>
        <w:tc>
          <w:tcPr>
            <w:tcW w:w="409" w:type="pct"/>
            <w:vMerge/>
          </w:tcPr>
          <w:p w:rsidR="00C330A2" w:rsidRPr="00DA47D9" w:rsidRDefault="00C330A2" w:rsidP="000F3323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DA47D9" w:rsidRDefault="00C330A2" w:rsidP="000F3323">
            <w:pPr>
              <w:keepNext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09" w:type="pct"/>
          </w:tcPr>
          <w:p w:rsidR="00C330A2" w:rsidRPr="00AC2A83" w:rsidRDefault="00E7051D" w:rsidP="000F3323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413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DA47D9" w:rsidRDefault="00C330A2" w:rsidP="006717AC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Изучение Устава внутренней службы</w:t>
            </w:r>
            <w:r w:rsidRPr="006717A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6717AC" w:rsidRPr="006717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717AC" w:rsidRPr="00671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Размещение и быт военнослужащих. Суточный наряд, обязанности лиц суточного наряда</w:t>
            </w:r>
            <w:r w:rsidR="00671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6717AC" w:rsidRPr="00671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Организация караульной службы, обязанности часового.</w:t>
            </w:r>
          </w:p>
        </w:tc>
        <w:tc>
          <w:tcPr>
            <w:tcW w:w="409" w:type="pct"/>
          </w:tcPr>
          <w:p w:rsidR="00C330A2" w:rsidRPr="00AC2A83" w:rsidRDefault="00E7051D" w:rsidP="000F3323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413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Default="00FE0326" w:rsidP="006717AC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="006717AC">
              <w:rPr>
                <w:rFonts w:ascii="Times New Roman" w:hAnsi="Times New Roman"/>
                <w:bCs/>
                <w:sz w:val="24"/>
                <w:szCs w:val="24"/>
              </w:rPr>
              <w:t>Тактическая подготовка. Выбор места для стрельбы, само</w:t>
            </w:r>
            <w:r w:rsidR="006717AC" w:rsidRPr="006717AC">
              <w:rPr>
                <w:rFonts w:ascii="Times New Roman" w:hAnsi="Times New Roman"/>
                <w:bCs/>
                <w:sz w:val="24"/>
                <w:szCs w:val="24"/>
              </w:rPr>
              <w:t>окапывания и маскировки</w:t>
            </w:r>
            <w:r w:rsidR="006717A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6717AC">
              <w:t xml:space="preserve"> </w:t>
            </w:r>
            <w:r w:rsidR="006717AC" w:rsidRPr="006717AC">
              <w:rPr>
                <w:rFonts w:ascii="Times New Roman" w:hAnsi="Times New Roman"/>
                <w:bCs/>
                <w:sz w:val="24"/>
                <w:szCs w:val="24"/>
              </w:rPr>
              <w:t>Команды, подаваемые на передвижение в бою и порядок их выполнения.</w:t>
            </w:r>
          </w:p>
        </w:tc>
        <w:tc>
          <w:tcPr>
            <w:tcW w:w="409" w:type="pct"/>
          </w:tcPr>
          <w:p w:rsidR="00C330A2" w:rsidRPr="00AC2A83" w:rsidRDefault="00E7051D" w:rsidP="000F3323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 </w:t>
            </w:r>
          </w:p>
        </w:tc>
        <w:tc>
          <w:tcPr>
            <w:tcW w:w="409" w:type="pct"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X="-459" w:tblpY="601"/>
        <w:tblW w:w="52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2"/>
        <w:gridCol w:w="10495"/>
        <w:gridCol w:w="1312"/>
        <w:gridCol w:w="1748"/>
      </w:tblGrid>
      <w:tr w:rsidR="00C330A2" w:rsidRPr="00DA47D9" w:rsidTr="000F3323">
        <w:trPr>
          <w:trHeight w:val="420"/>
        </w:trPr>
        <w:tc>
          <w:tcPr>
            <w:tcW w:w="774" w:type="pct"/>
            <w:vMerge w:val="restart"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2.5</w:t>
            </w: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FE0326" w:rsidRPr="006D2DB0">
              <w:rPr>
                <w:color w:val="000000"/>
              </w:rPr>
              <w:t xml:space="preserve"> </w:t>
            </w:r>
            <w:r w:rsidR="00FE0326" w:rsidRPr="00FE0326">
              <w:rPr>
                <w:rFonts w:ascii="Times New Roman" w:hAnsi="Times New Roman" w:cs="Times New Roman"/>
                <w:color w:val="000000"/>
              </w:rPr>
              <w:t>Основы подготовки граждан к военной службе</w:t>
            </w:r>
            <w:r w:rsidR="00FE0326" w:rsidRPr="00FE032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FE032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Права и обязанности</w:t>
            </w:r>
          </w:p>
          <w:p w:rsidR="00C330A2" w:rsidRPr="00DA47D9" w:rsidRDefault="00C330A2" w:rsidP="000F3323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военнослужащих</w:t>
            </w:r>
          </w:p>
        </w:tc>
        <w:tc>
          <w:tcPr>
            <w:tcW w:w="3272" w:type="pct"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9" w:type="pct"/>
            <w:vMerge w:val="restart"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45" w:type="pct"/>
            <w:vMerge w:val="restart"/>
          </w:tcPr>
          <w:p w:rsidR="007E549E" w:rsidRPr="007E549E" w:rsidRDefault="007E549E" w:rsidP="007E54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proofErr w:type="gramStart"/>
            <w:r w:rsidRPr="007E549E">
              <w:rPr>
                <w:rFonts w:ascii="Times New Roman" w:hAnsi="Times New Roman"/>
                <w:b/>
                <w:i/>
              </w:rPr>
              <w:t>ОК</w:t>
            </w:r>
            <w:proofErr w:type="gramEnd"/>
            <w:r w:rsidRPr="007E549E">
              <w:rPr>
                <w:rFonts w:ascii="Times New Roman" w:hAnsi="Times New Roman"/>
                <w:b/>
                <w:i/>
              </w:rPr>
              <w:t xml:space="preserve"> 1 - 9</w:t>
            </w:r>
          </w:p>
          <w:p w:rsidR="007E549E" w:rsidRPr="007E549E" w:rsidRDefault="007E549E" w:rsidP="007E54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7E549E">
              <w:rPr>
                <w:rFonts w:ascii="Times New Roman" w:hAnsi="Times New Roman"/>
                <w:b/>
                <w:i/>
              </w:rPr>
              <w:t>ПК 1.1 - 1.4, 2.1 - 2.3</w:t>
            </w:r>
          </w:p>
          <w:p w:rsidR="007E549E" w:rsidRPr="007E549E" w:rsidRDefault="007E549E" w:rsidP="007E54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7E549E">
              <w:rPr>
                <w:rFonts w:ascii="Times New Roman" w:hAnsi="Times New Roman"/>
                <w:b/>
                <w:i/>
              </w:rPr>
              <w:t>ПК 3.1 - 3.3</w:t>
            </w:r>
          </w:p>
          <w:p w:rsidR="00821805" w:rsidRPr="00DA47D9" w:rsidRDefault="007E549E" w:rsidP="007E54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7E549E">
              <w:rPr>
                <w:rFonts w:ascii="Times New Roman" w:hAnsi="Times New Roman"/>
                <w:b/>
                <w:i/>
              </w:rPr>
              <w:t>ЛР</w:t>
            </w:r>
            <w:proofErr w:type="gramStart"/>
            <w:r w:rsidRPr="007E549E">
              <w:rPr>
                <w:rFonts w:ascii="Times New Roman" w:hAnsi="Times New Roman"/>
                <w:b/>
                <w:i/>
              </w:rPr>
              <w:t>1</w:t>
            </w:r>
            <w:proofErr w:type="gramEnd"/>
            <w:r w:rsidRPr="007E549E">
              <w:rPr>
                <w:rFonts w:ascii="Times New Roman" w:hAnsi="Times New Roman"/>
                <w:b/>
                <w:i/>
              </w:rPr>
              <w:t>, ЛР3, ЛР5, ЛР9, ЛР 10</w:t>
            </w: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7277C4" w:rsidRDefault="00C330A2" w:rsidP="000F3323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1.  Социально-экономические, политические, личные права и свободы. Статус военнослужащего. Воинская дисциплина и ответственность.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7277C4">
              <w:rPr>
                <w:rFonts w:ascii="Times New Roman" w:hAnsi="Times New Roman"/>
                <w:bCs/>
                <w:sz w:val="24"/>
                <w:szCs w:val="24"/>
              </w:rPr>
              <w:t>Требования воинской деятельности, предъявляемые к физическим, психическим и профессиональным качествам военнослужащего</w:t>
            </w:r>
          </w:p>
          <w:p w:rsidR="00C330A2" w:rsidRPr="007277C4" w:rsidRDefault="00C330A2" w:rsidP="000F3323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277C4">
              <w:rPr>
                <w:rFonts w:ascii="Times New Roman" w:hAnsi="Times New Roman"/>
                <w:bCs/>
                <w:sz w:val="24"/>
                <w:szCs w:val="24"/>
              </w:rPr>
              <w:t xml:space="preserve">Понятие о военно-учетных специальностях, виды войск, имеющие учетные специальности сходные со специальностями ПТПСМ </w:t>
            </w:r>
          </w:p>
          <w:p w:rsidR="00C330A2" w:rsidRPr="00DA47D9" w:rsidRDefault="00C330A2" w:rsidP="000F3323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277C4">
              <w:rPr>
                <w:rFonts w:ascii="Times New Roman" w:hAnsi="Times New Roman"/>
                <w:bCs/>
                <w:sz w:val="24"/>
                <w:szCs w:val="24"/>
              </w:rPr>
              <w:t>Общие должностные и специальные обязанности военнослужащих. Воинская дисциплина, ее сущность и значение</w:t>
            </w:r>
          </w:p>
        </w:tc>
        <w:tc>
          <w:tcPr>
            <w:tcW w:w="409" w:type="pct"/>
            <w:vMerge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09" w:type="pct"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7D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 самостоятельная работа обучающихся </w:t>
            </w:r>
          </w:p>
        </w:tc>
        <w:tc>
          <w:tcPr>
            <w:tcW w:w="409" w:type="pct"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4046" w:type="pct"/>
            <w:gridSpan w:val="2"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Основы медицинских знаний и здорового образа жизни</w:t>
            </w:r>
            <w:r w:rsidR="00860BFA">
              <w:rPr>
                <w:rFonts w:ascii="Times New Roman" w:hAnsi="Times New Roman"/>
                <w:b/>
                <w:bCs/>
                <w:sz w:val="24"/>
                <w:szCs w:val="24"/>
              </w:rPr>
              <w:t>. Физическая подготовк</w:t>
            </w:r>
            <w:proofErr w:type="gramStart"/>
            <w:r w:rsidR="00860BFA">
              <w:rPr>
                <w:rFonts w:ascii="Times New Roman" w:hAnsi="Times New Roman"/>
                <w:b/>
                <w:bCs/>
                <w:sz w:val="24"/>
                <w:szCs w:val="24"/>
              </w:rPr>
              <w:t>а(</w:t>
            </w:r>
            <w:proofErr w:type="gramEnd"/>
            <w:r w:rsidR="00860BFA">
              <w:rPr>
                <w:rFonts w:ascii="Times New Roman" w:hAnsi="Times New Roman"/>
                <w:b/>
                <w:bCs/>
                <w:sz w:val="24"/>
                <w:szCs w:val="24"/>
              </w:rPr>
              <w:t>военно-полевые сборы)</w:t>
            </w:r>
          </w:p>
        </w:tc>
        <w:tc>
          <w:tcPr>
            <w:tcW w:w="409" w:type="pct"/>
          </w:tcPr>
          <w:p w:rsidR="00C330A2" w:rsidRPr="00DA47D9" w:rsidRDefault="00E7051D" w:rsidP="000F3323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45" w:type="pct"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273"/>
        </w:trPr>
        <w:tc>
          <w:tcPr>
            <w:tcW w:w="774" w:type="pct"/>
            <w:vMerge w:val="restart"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Тема 3.1.</w:t>
            </w:r>
            <w:r w:rsidRPr="007277C4">
              <w:rPr>
                <w:rFonts w:ascii="Times New Roman" w:hAnsi="Times New Roman"/>
                <w:bCs/>
                <w:sz w:val="24"/>
                <w:szCs w:val="24"/>
              </w:rPr>
              <w:t xml:space="preserve"> Здоровый образ жизни</w:t>
            </w:r>
            <w:r w:rsidR="00E7051D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E7051D" w:rsidRPr="007277C4">
              <w:rPr>
                <w:rFonts w:ascii="Times New Roman" w:hAnsi="Times New Roman"/>
                <w:bCs/>
                <w:sz w:val="24"/>
                <w:szCs w:val="24"/>
              </w:rPr>
              <w:t xml:space="preserve"> Основы медицинских знаний</w:t>
            </w:r>
          </w:p>
          <w:p w:rsidR="00C330A2" w:rsidRPr="00DA47D9" w:rsidRDefault="00C330A2" w:rsidP="00C330A2">
            <w:pPr>
              <w:keepNext/>
              <w:keepLines/>
              <w:spacing w:after="0" w:line="240" w:lineRule="auto"/>
              <w:ind w:left="567" w:hanging="56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09" w:type="pct"/>
            <w:vMerge w:val="restart"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45" w:type="pct"/>
            <w:vMerge w:val="restart"/>
          </w:tcPr>
          <w:p w:rsidR="007E549E" w:rsidRPr="007E549E" w:rsidRDefault="007E549E" w:rsidP="007E54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proofErr w:type="gramStart"/>
            <w:r w:rsidRPr="007E549E">
              <w:rPr>
                <w:rFonts w:ascii="Times New Roman" w:hAnsi="Times New Roman"/>
                <w:b/>
                <w:i/>
              </w:rPr>
              <w:t>ОК</w:t>
            </w:r>
            <w:proofErr w:type="gramEnd"/>
            <w:r w:rsidRPr="007E549E">
              <w:rPr>
                <w:rFonts w:ascii="Times New Roman" w:hAnsi="Times New Roman"/>
                <w:b/>
                <w:i/>
              </w:rPr>
              <w:t xml:space="preserve"> 1 - 9</w:t>
            </w:r>
          </w:p>
          <w:p w:rsidR="007E549E" w:rsidRPr="007E549E" w:rsidRDefault="007E549E" w:rsidP="007E54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7E549E">
              <w:rPr>
                <w:rFonts w:ascii="Times New Roman" w:hAnsi="Times New Roman"/>
                <w:b/>
                <w:i/>
              </w:rPr>
              <w:t>ПК 1.1 - 1.4, 2.1 - 2.3</w:t>
            </w:r>
          </w:p>
          <w:p w:rsidR="007E549E" w:rsidRPr="007E549E" w:rsidRDefault="007E549E" w:rsidP="007E54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7E549E">
              <w:rPr>
                <w:rFonts w:ascii="Times New Roman" w:hAnsi="Times New Roman"/>
                <w:b/>
                <w:i/>
              </w:rPr>
              <w:lastRenderedPageBreak/>
              <w:t>ПК 3.1 - 3.3</w:t>
            </w:r>
          </w:p>
          <w:p w:rsidR="00821805" w:rsidRPr="00DA47D9" w:rsidRDefault="007E549E" w:rsidP="007E54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7E549E">
              <w:rPr>
                <w:rFonts w:ascii="Times New Roman" w:hAnsi="Times New Roman"/>
                <w:b/>
                <w:i/>
              </w:rPr>
              <w:t>ЛР</w:t>
            </w:r>
            <w:proofErr w:type="gramStart"/>
            <w:r w:rsidRPr="007E549E">
              <w:rPr>
                <w:rFonts w:ascii="Times New Roman" w:hAnsi="Times New Roman"/>
                <w:b/>
                <w:i/>
              </w:rPr>
              <w:t>1</w:t>
            </w:r>
            <w:proofErr w:type="gramEnd"/>
            <w:r w:rsidRPr="007E549E">
              <w:rPr>
                <w:rFonts w:ascii="Times New Roman" w:hAnsi="Times New Roman"/>
                <w:b/>
                <w:i/>
              </w:rPr>
              <w:t>, ЛР3, ЛР5, ЛР9, ЛР 10</w:t>
            </w: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7277C4" w:rsidRDefault="00C330A2" w:rsidP="000F3323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 xml:space="preserve">1.  </w:t>
            </w:r>
            <w:r>
              <w:t xml:space="preserve"> </w:t>
            </w:r>
            <w:r w:rsidRPr="007277C4">
              <w:rPr>
                <w:rFonts w:ascii="Times New Roman" w:hAnsi="Times New Roman"/>
                <w:bCs/>
                <w:sz w:val="24"/>
                <w:szCs w:val="24"/>
              </w:rPr>
              <w:t>Здоровье человека и здоровый образ жизни</w:t>
            </w:r>
          </w:p>
          <w:p w:rsidR="00C330A2" w:rsidRPr="007277C4" w:rsidRDefault="00C330A2" w:rsidP="000F3323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277C4">
              <w:rPr>
                <w:rFonts w:ascii="Times New Roman" w:hAnsi="Times New Roman"/>
                <w:bCs/>
                <w:sz w:val="24"/>
                <w:szCs w:val="24"/>
              </w:rPr>
              <w:t>Здоровье физическое и духовное, их взаимосвязь и влияние на жизнедеятельность человека</w:t>
            </w:r>
          </w:p>
          <w:p w:rsidR="00C330A2" w:rsidRPr="007277C4" w:rsidRDefault="00C330A2" w:rsidP="000F3323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277C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Факторы, формирующие здоровье </w:t>
            </w:r>
          </w:p>
          <w:p w:rsidR="00C330A2" w:rsidRPr="00DA47D9" w:rsidRDefault="00C330A2" w:rsidP="000F3323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277C4">
              <w:rPr>
                <w:rFonts w:ascii="Times New Roman" w:hAnsi="Times New Roman"/>
                <w:bCs/>
                <w:sz w:val="24"/>
                <w:szCs w:val="24"/>
              </w:rPr>
              <w:t>Факторы риска для здоровья</w:t>
            </w:r>
          </w:p>
        </w:tc>
        <w:tc>
          <w:tcPr>
            <w:tcW w:w="409" w:type="pct"/>
            <w:vMerge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рактическ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ие занятия</w:t>
            </w:r>
          </w:p>
        </w:tc>
        <w:tc>
          <w:tcPr>
            <w:tcW w:w="409" w:type="pct"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413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Pr="00DA47D9" w:rsidRDefault="00C330A2" w:rsidP="00E7051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>
              <w:t xml:space="preserve"> </w:t>
            </w:r>
            <w:r w:rsidRPr="00AC2A8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>
              <w:t xml:space="preserve">. </w:t>
            </w:r>
            <w:r w:rsidR="00E7051D" w:rsidRPr="00DA47D9">
              <w:rPr>
                <w:rFonts w:ascii="Times New Roman" w:hAnsi="Times New Roman"/>
                <w:bCs/>
                <w:sz w:val="24"/>
                <w:szCs w:val="24"/>
              </w:rPr>
              <w:t xml:space="preserve"> Ранения, их виды. Первая медицинская помощь при ранениях. Профилактика осложнения ран. Кровотечения, их виды. Первая медицинская помощь при кровотечениях. Способы временной остановки кровотечений. Точки пальцевого прижатия артерий. Переохлаждение и обморожение. Первая медицинская помощь при остановке сердца. Понятия клинической смерти и реанимация</w:t>
            </w:r>
            <w:r w:rsidR="00E7051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E7051D">
              <w:t xml:space="preserve"> </w:t>
            </w:r>
            <w:r w:rsidR="00E7051D" w:rsidRPr="007277C4">
              <w:rPr>
                <w:rFonts w:ascii="Times New Roman" w:hAnsi="Times New Roman"/>
                <w:bCs/>
                <w:sz w:val="24"/>
                <w:szCs w:val="24"/>
              </w:rPr>
              <w:t>Первая помощь при переломах, ожогах, шоке, обмороке и поражении электрическим током</w:t>
            </w:r>
            <w:r w:rsidR="00E7051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409" w:type="pct"/>
          </w:tcPr>
          <w:p w:rsidR="00C330A2" w:rsidRPr="00AC2A83" w:rsidRDefault="00C330A2" w:rsidP="000F3323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30A2" w:rsidRPr="00DA47D9" w:rsidTr="000F3323">
        <w:trPr>
          <w:trHeight w:val="20"/>
        </w:trPr>
        <w:tc>
          <w:tcPr>
            <w:tcW w:w="774" w:type="pct"/>
            <w:vMerge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2" w:type="pct"/>
          </w:tcPr>
          <w:p w:rsidR="00C330A2" w:rsidRDefault="00C330A2" w:rsidP="000F3323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сам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остоятельная работа обучающихся:</w:t>
            </w:r>
            <w:r>
              <w:t xml:space="preserve"> </w:t>
            </w:r>
            <w:r w:rsidRPr="00AC2A83">
              <w:rPr>
                <w:rFonts w:ascii="Times New Roman" w:hAnsi="Times New Roman"/>
                <w:bCs/>
                <w:i/>
                <w:sz w:val="24"/>
                <w:szCs w:val="24"/>
              </w:rPr>
              <w:t>Изучение и конспектирование темы «Факторы, укрепляющие здоровье»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;</w:t>
            </w:r>
          </w:p>
          <w:p w:rsidR="00281F58" w:rsidRDefault="00281F58" w:rsidP="00281F5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Поиск и обработка информации. Презентация в </w:t>
            </w:r>
            <w:proofErr w:type="spellStart"/>
            <w:r w:rsidRPr="00AC2A83">
              <w:rPr>
                <w:rFonts w:ascii="Times New Roman" w:hAnsi="Times New Roman"/>
                <w:bCs/>
                <w:i/>
                <w:sz w:val="24"/>
                <w:szCs w:val="24"/>
              </w:rPr>
              <w:t>Power</w:t>
            </w:r>
            <w:proofErr w:type="spellEnd"/>
            <w:r w:rsidRPr="00AC2A83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AC2A83">
              <w:rPr>
                <w:rFonts w:ascii="Times New Roman" w:hAnsi="Times New Roman"/>
                <w:bCs/>
                <w:i/>
                <w:sz w:val="24"/>
                <w:szCs w:val="24"/>
              </w:rPr>
              <w:t>Point</w:t>
            </w:r>
            <w:proofErr w:type="spellEnd"/>
            <w:r w:rsidRPr="00AC2A83">
              <w:rPr>
                <w:rFonts w:ascii="Times New Roman" w:hAnsi="Times New Roman"/>
                <w:bCs/>
                <w:i/>
                <w:sz w:val="24"/>
                <w:szCs w:val="24"/>
              </w:rPr>
              <w:t>: «Первая медицинская помощь»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;</w:t>
            </w:r>
          </w:p>
          <w:p w:rsidR="00281F58" w:rsidRPr="00DA47D9" w:rsidRDefault="00281F58" w:rsidP="00281F58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Cs/>
                <w:i/>
                <w:sz w:val="24"/>
                <w:szCs w:val="24"/>
              </w:rPr>
              <w:t>подготовка доклада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AC2A83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«Профилактика злоупотребления </w:t>
            </w:r>
            <w:proofErr w:type="spellStart"/>
            <w:r w:rsidRPr="00AC2A83">
              <w:rPr>
                <w:rFonts w:ascii="Times New Roman" w:hAnsi="Times New Roman"/>
                <w:bCs/>
                <w:i/>
                <w:sz w:val="24"/>
                <w:szCs w:val="24"/>
              </w:rPr>
              <w:t>психоактивными</w:t>
            </w:r>
            <w:proofErr w:type="spellEnd"/>
            <w:r w:rsidRPr="00AC2A83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веществами»</w:t>
            </w:r>
          </w:p>
        </w:tc>
        <w:tc>
          <w:tcPr>
            <w:tcW w:w="409" w:type="pct"/>
          </w:tcPr>
          <w:p w:rsidR="00C330A2" w:rsidRDefault="00C330A2" w:rsidP="000F3323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i/>
                <w:sz w:val="24"/>
                <w:szCs w:val="24"/>
              </w:rPr>
              <w:t>4</w:t>
            </w:r>
          </w:p>
          <w:p w:rsidR="00281F58" w:rsidRDefault="00281F58" w:rsidP="000F3323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281F58" w:rsidRDefault="00281F58" w:rsidP="000F3323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281F58" w:rsidRPr="00DA47D9" w:rsidRDefault="00281F58" w:rsidP="000F3323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545" w:type="pct"/>
            <w:vMerge/>
          </w:tcPr>
          <w:p w:rsidR="00C330A2" w:rsidRPr="00DA47D9" w:rsidRDefault="00C330A2" w:rsidP="000F3323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330A2" w:rsidRDefault="00C330A2" w:rsidP="00C330A2">
      <w:pPr>
        <w:spacing w:after="0" w:line="240" w:lineRule="auto"/>
        <w:rPr>
          <w:rFonts w:ascii="Times New Roman" w:hAnsi="Times New Roman"/>
          <w:bCs/>
        </w:rPr>
      </w:pPr>
    </w:p>
    <w:tbl>
      <w:tblPr>
        <w:tblpPr w:leftFromText="180" w:rightFromText="180" w:vertAnchor="text" w:horzAnchor="margin" w:tblpXSpec="center" w:tblpY="288"/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32"/>
        <w:gridCol w:w="10616"/>
        <w:gridCol w:w="1325"/>
        <w:gridCol w:w="1769"/>
      </w:tblGrid>
      <w:tr w:rsidR="00C330A2" w:rsidRPr="00DA47D9" w:rsidTr="00C330A2">
        <w:trPr>
          <w:trHeight w:val="301"/>
        </w:trPr>
        <w:tc>
          <w:tcPr>
            <w:tcW w:w="645" w:type="pct"/>
            <w:vMerge w:val="restart"/>
          </w:tcPr>
          <w:p w:rsidR="00C330A2" w:rsidRPr="00DA47D9" w:rsidRDefault="00C330A2" w:rsidP="00C330A2">
            <w:pPr>
              <w:keepNext/>
              <w:keepLines/>
              <w:spacing w:after="0" w:line="240" w:lineRule="auto"/>
              <w:ind w:left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Cs/>
                <w:sz w:val="24"/>
                <w:szCs w:val="24"/>
              </w:rPr>
              <w:t>Тема 3.2.</w:t>
            </w:r>
          </w:p>
          <w:p w:rsidR="00C330A2" w:rsidRPr="00DA47D9" w:rsidRDefault="00E7051D" w:rsidP="00C330A2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Физическая подготовка</w:t>
            </w:r>
          </w:p>
        </w:tc>
        <w:tc>
          <w:tcPr>
            <w:tcW w:w="3372" w:type="pct"/>
          </w:tcPr>
          <w:p w:rsidR="00C330A2" w:rsidRPr="00DA47D9" w:rsidRDefault="00C330A2" w:rsidP="00C330A2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1" w:type="pct"/>
            <w:vMerge w:val="restart"/>
          </w:tcPr>
          <w:p w:rsidR="00C330A2" w:rsidRPr="00DA47D9" w:rsidRDefault="00DB0979" w:rsidP="00C330A2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62" w:type="pct"/>
            <w:vMerge w:val="restart"/>
          </w:tcPr>
          <w:p w:rsidR="007E549E" w:rsidRPr="007E549E" w:rsidRDefault="007E549E" w:rsidP="007E54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proofErr w:type="gramStart"/>
            <w:r w:rsidRPr="007E549E">
              <w:rPr>
                <w:rFonts w:ascii="Times New Roman" w:hAnsi="Times New Roman"/>
                <w:b/>
                <w:i/>
              </w:rPr>
              <w:t>ОК</w:t>
            </w:r>
            <w:proofErr w:type="gramEnd"/>
            <w:r w:rsidRPr="007E549E">
              <w:rPr>
                <w:rFonts w:ascii="Times New Roman" w:hAnsi="Times New Roman"/>
                <w:b/>
                <w:i/>
              </w:rPr>
              <w:t xml:space="preserve"> 1 - 9</w:t>
            </w:r>
          </w:p>
          <w:p w:rsidR="007E549E" w:rsidRPr="007E549E" w:rsidRDefault="007E549E" w:rsidP="007E54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7E549E">
              <w:rPr>
                <w:rFonts w:ascii="Times New Roman" w:hAnsi="Times New Roman"/>
                <w:b/>
                <w:i/>
              </w:rPr>
              <w:t>ПК 1.1 - 1.4, 2.1 - 2.3</w:t>
            </w:r>
          </w:p>
          <w:p w:rsidR="007E549E" w:rsidRPr="007E549E" w:rsidRDefault="007E549E" w:rsidP="007E549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7E549E">
              <w:rPr>
                <w:rFonts w:ascii="Times New Roman" w:hAnsi="Times New Roman"/>
                <w:b/>
                <w:i/>
              </w:rPr>
              <w:t>ПК 3.1 - 3.3</w:t>
            </w:r>
          </w:p>
          <w:p w:rsidR="00821805" w:rsidRPr="00DA47D9" w:rsidRDefault="007E549E" w:rsidP="007E54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7E549E">
              <w:rPr>
                <w:rFonts w:ascii="Times New Roman" w:hAnsi="Times New Roman"/>
                <w:b/>
                <w:i/>
              </w:rPr>
              <w:t>ЛР</w:t>
            </w:r>
            <w:proofErr w:type="gramStart"/>
            <w:r w:rsidRPr="007E549E">
              <w:rPr>
                <w:rFonts w:ascii="Times New Roman" w:hAnsi="Times New Roman"/>
                <w:b/>
                <w:i/>
              </w:rPr>
              <w:t>1</w:t>
            </w:r>
            <w:proofErr w:type="gramEnd"/>
            <w:r w:rsidRPr="007E549E">
              <w:rPr>
                <w:rFonts w:ascii="Times New Roman" w:hAnsi="Times New Roman"/>
                <w:b/>
                <w:i/>
              </w:rPr>
              <w:t>, ЛР3, ЛР5, ЛР9, ЛР 10</w:t>
            </w:r>
          </w:p>
        </w:tc>
      </w:tr>
      <w:tr w:rsidR="00C330A2" w:rsidRPr="00DA47D9" w:rsidTr="00C330A2">
        <w:trPr>
          <w:trHeight w:val="20"/>
        </w:trPr>
        <w:tc>
          <w:tcPr>
            <w:tcW w:w="645" w:type="pct"/>
            <w:vMerge/>
          </w:tcPr>
          <w:p w:rsidR="00C330A2" w:rsidRPr="00DA47D9" w:rsidRDefault="00C330A2" w:rsidP="00C330A2">
            <w:pPr>
              <w:keepNext/>
              <w:keepLine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72" w:type="pct"/>
          </w:tcPr>
          <w:p w:rsidR="00C330A2" w:rsidRPr="00DB0979" w:rsidRDefault="00C330A2" w:rsidP="00DB0979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09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  <w:r w:rsidR="00E7051D" w:rsidRPr="00DB09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Спортивное многоборье, кросс</w:t>
            </w:r>
            <w:r w:rsidR="00DB0979" w:rsidRPr="00DB09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работа на спортивных снарядах.  В</w:t>
            </w:r>
            <w:r w:rsidR="00E7051D" w:rsidRPr="00DB09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ыполнение нормативов физичес</w:t>
            </w:r>
            <w:r w:rsidR="00DB0979" w:rsidRPr="00DB09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кой подготовки: бег на короткие и </w:t>
            </w:r>
            <w:r w:rsidR="00E7051D" w:rsidRPr="00DB09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длинные дистанции, прыжки в длину</w:t>
            </w:r>
            <w:r w:rsidR="00DB0979" w:rsidRPr="00DB09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места</w:t>
            </w:r>
            <w:r w:rsidR="00E7051D" w:rsidRPr="00DB09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метание гранаты, подтягивание из ви</w:t>
            </w:r>
            <w:r w:rsidR="00DB0979" w:rsidRPr="00DB09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 на высокой перекладине.</w:t>
            </w:r>
          </w:p>
        </w:tc>
        <w:tc>
          <w:tcPr>
            <w:tcW w:w="421" w:type="pct"/>
            <w:vMerge/>
          </w:tcPr>
          <w:p w:rsidR="00C330A2" w:rsidRPr="00DA47D9" w:rsidRDefault="00C330A2" w:rsidP="00C330A2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2" w:type="pct"/>
            <w:vMerge/>
          </w:tcPr>
          <w:p w:rsidR="00C330A2" w:rsidRPr="00DA47D9" w:rsidRDefault="00C330A2" w:rsidP="00C330A2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330A2" w:rsidRPr="00DA47D9" w:rsidTr="00C330A2">
        <w:trPr>
          <w:trHeight w:val="20"/>
        </w:trPr>
        <w:tc>
          <w:tcPr>
            <w:tcW w:w="4017" w:type="pct"/>
            <w:gridSpan w:val="2"/>
          </w:tcPr>
          <w:p w:rsidR="00C330A2" w:rsidRPr="00DA47D9" w:rsidRDefault="00C330A2" w:rsidP="00C330A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Промежуточная аттестация</w:t>
            </w:r>
            <w:r w:rsidR="001F61A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/дифференцированный зачет</w:t>
            </w:r>
          </w:p>
        </w:tc>
        <w:tc>
          <w:tcPr>
            <w:tcW w:w="421" w:type="pct"/>
          </w:tcPr>
          <w:p w:rsidR="00C330A2" w:rsidRPr="00AC2A83" w:rsidRDefault="00C330A2" w:rsidP="00C330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A8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2" w:type="pct"/>
          </w:tcPr>
          <w:p w:rsidR="00C330A2" w:rsidRPr="00DA47D9" w:rsidRDefault="00C330A2" w:rsidP="00C330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30A2" w:rsidRPr="00DA47D9" w:rsidTr="00C330A2">
        <w:trPr>
          <w:trHeight w:val="20"/>
        </w:trPr>
        <w:tc>
          <w:tcPr>
            <w:tcW w:w="4017" w:type="pct"/>
            <w:gridSpan w:val="2"/>
          </w:tcPr>
          <w:p w:rsidR="00C330A2" w:rsidRPr="00DA47D9" w:rsidRDefault="00C330A2" w:rsidP="00C330A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A47D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Всего:</w:t>
            </w:r>
          </w:p>
        </w:tc>
        <w:tc>
          <w:tcPr>
            <w:tcW w:w="421" w:type="pct"/>
            <w:vAlign w:val="center"/>
          </w:tcPr>
          <w:p w:rsidR="00C330A2" w:rsidRPr="00DA47D9" w:rsidRDefault="00281F58" w:rsidP="00C330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102/68/34</w:t>
            </w:r>
          </w:p>
        </w:tc>
        <w:tc>
          <w:tcPr>
            <w:tcW w:w="562" w:type="pct"/>
          </w:tcPr>
          <w:p w:rsidR="00C330A2" w:rsidRPr="00DA47D9" w:rsidRDefault="00C330A2" w:rsidP="00C330A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C330A2" w:rsidRDefault="00C330A2" w:rsidP="00796CB3">
      <w:pPr>
        <w:spacing w:after="0" w:line="240" w:lineRule="auto"/>
        <w:ind w:firstLine="709"/>
        <w:rPr>
          <w:rFonts w:ascii="Times New Roman" w:hAnsi="Times New Roman"/>
          <w:bCs/>
        </w:rPr>
      </w:pPr>
    </w:p>
    <w:p w:rsidR="00C330A2" w:rsidRDefault="00C330A2" w:rsidP="00796CB3">
      <w:pPr>
        <w:spacing w:after="0" w:line="240" w:lineRule="auto"/>
        <w:ind w:firstLine="709"/>
        <w:rPr>
          <w:rFonts w:ascii="Times New Roman" w:hAnsi="Times New Roman"/>
          <w:bCs/>
        </w:rPr>
      </w:pPr>
    </w:p>
    <w:p w:rsidR="00C330A2" w:rsidRDefault="00C330A2" w:rsidP="00796CB3">
      <w:pPr>
        <w:spacing w:after="0" w:line="240" w:lineRule="auto"/>
        <w:ind w:firstLine="709"/>
        <w:rPr>
          <w:rFonts w:ascii="Times New Roman" w:hAnsi="Times New Roman"/>
          <w:bCs/>
        </w:rPr>
      </w:pPr>
    </w:p>
    <w:p w:rsidR="00C330A2" w:rsidRDefault="00C330A2" w:rsidP="00796CB3">
      <w:pPr>
        <w:spacing w:after="0" w:line="240" w:lineRule="auto"/>
        <w:ind w:firstLine="709"/>
        <w:rPr>
          <w:rFonts w:ascii="Times New Roman" w:hAnsi="Times New Roman"/>
          <w:bCs/>
        </w:rPr>
      </w:pPr>
    </w:p>
    <w:p w:rsidR="00C330A2" w:rsidRDefault="00C330A2" w:rsidP="00796CB3">
      <w:pPr>
        <w:spacing w:after="0" w:line="240" w:lineRule="auto"/>
        <w:ind w:firstLine="709"/>
        <w:rPr>
          <w:rFonts w:ascii="Times New Roman" w:hAnsi="Times New Roman"/>
          <w:bCs/>
        </w:rPr>
      </w:pPr>
    </w:p>
    <w:p w:rsidR="00DB0979" w:rsidRDefault="00DB0979" w:rsidP="00796CB3">
      <w:pPr>
        <w:spacing w:after="0" w:line="240" w:lineRule="auto"/>
        <w:ind w:firstLine="709"/>
        <w:rPr>
          <w:rFonts w:ascii="Times New Roman" w:hAnsi="Times New Roman"/>
          <w:bCs/>
        </w:rPr>
      </w:pPr>
    </w:p>
    <w:p w:rsidR="00DB0979" w:rsidRDefault="00DB0979" w:rsidP="00796CB3">
      <w:pPr>
        <w:spacing w:after="0" w:line="240" w:lineRule="auto"/>
        <w:ind w:firstLine="709"/>
        <w:rPr>
          <w:rFonts w:ascii="Times New Roman" w:hAnsi="Times New Roman"/>
          <w:bCs/>
        </w:rPr>
      </w:pPr>
    </w:p>
    <w:p w:rsidR="00DB0979" w:rsidRDefault="00DB0979" w:rsidP="00796CB3">
      <w:pPr>
        <w:spacing w:after="0" w:line="240" w:lineRule="auto"/>
        <w:ind w:firstLine="709"/>
        <w:rPr>
          <w:rFonts w:ascii="Times New Roman" w:hAnsi="Times New Roman"/>
          <w:bCs/>
        </w:rPr>
      </w:pPr>
    </w:p>
    <w:p w:rsidR="00DB0979" w:rsidRDefault="00DB0979" w:rsidP="00796CB3">
      <w:pPr>
        <w:spacing w:after="0" w:line="240" w:lineRule="auto"/>
        <w:ind w:firstLine="709"/>
        <w:rPr>
          <w:rFonts w:ascii="Times New Roman" w:hAnsi="Times New Roman"/>
          <w:bCs/>
        </w:rPr>
      </w:pPr>
    </w:p>
    <w:p w:rsidR="00821805" w:rsidRDefault="00821805" w:rsidP="00796CB3">
      <w:pPr>
        <w:spacing w:after="0" w:line="240" w:lineRule="auto"/>
        <w:ind w:firstLine="709"/>
        <w:rPr>
          <w:rFonts w:ascii="Times New Roman" w:hAnsi="Times New Roman"/>
          <w:bCs/>
        </w:rPr>
        <w:sectPr w:rsidR="00821805" w:rsidSect="00B65043">
          <w:pgSz w:w="16838" w:h="11906" w:orient="landscape"/>
          <w:pgMar w:top="1418" w:right="851" w:bottom="851" w:left="851" w:header="708" w:footer="708" w:gutter="0"/>
          <w:cols w:space="708"/>
          <w:docGrid w:linePitch="360"/>
        </w:sectPr>
      </w:pPr>
    </w:p>
    <w:p w:rsidR="00C330A2" w:rsidRDefault="00C330A2" w:rsidP="00C330A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C330A2" w:rsidRDefault="00C330A2" w:rsidP="00C330A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C330A2" w:rsidRPr="00796CB3" w:rsidRDefault="00C330A2" w:rsidP="00C330A2">
      <w:pPr>
        <w:ind w:left="1353"/>
        <w:rPr>
          <w:rFonts w:ascii="Times New Roman" w:hAnsi="Times New Roman"/>
          <w:b/>
          <w:bCs/>
        </w:rPr>
      </w:pPr>
      <w:r w:rsidRPr="00796CB3">
        <w:rPr>
          <w:rFonts w:ascii="Times New Roman" w:hAnsi="Times New Roman"/>
          <w:b/>
          <w:bCs/>
        </w:rPr>
        <w:t>3. УСЛОВИЯ РЕАЛИЗАЦИИ ПРОГРАММЫ УЧЕБНОЙ ДИСЦИПЛИНЫ</w:t>
      </w:r>
    </w:p>
    <w:p w:rsidR="00C330A2" w:rsidRPr="00796CB3" w:rsidRDefault="00C330A2" w:rsidP="00C330A2">
      <w:pPr>
        <w:ind w:firstLine="709"/>
        <w:rPr>
          <w:rFonts w:ascii="Times New Roman" w:hAnsi="Times New Roman"/>
          <w:b/>
          <w:bCs/>
        </w:rPr>
      </w:pPr>
      <w:r w:rsidRPr="00796CB3">
        <w:rPr>
          <w:rFonts w:ascii="Times New Roman" w:hAnsi="Times New Roman"/>
          <w:b/>
          <w:bCs/>
        </w:rPr>
        <w:t xml:space="preserve">3.1. Материально-техническое оснащение. </w:t>
      </w:r>
    </w:p>
    <w:p w:rsidR="00C330A2" w:rsidRDefault="00C330A2" w:rsidP="00C330A2">
      <w:pPr>
        <w:ind w:firstLine="709"/>
        <w:rPr>
          <w:rFonts w:ascii="Times New Roman" w:hAnsi="Times New Roman"/>
          <w:bCs/>
        </w:rPr>
      </w:pPr>
      <w:r w:rsidRPr="00796CB3">
        <w:rPr>
          <w:rFonts w:ascii="Times New Roman" w:hAnsi="Times New Roman"/>
          <w:bCs/>
        </w:rPr>
        <w:t>Для реализации программы учебной дисциплины должны быть предусмотрены с</w:t>
      </w:r>
      <w:r>
        <w:rPr>
          <w:rFonts w:ascii="Times New Roman" w:hAnsi="Times New Roman"/>
          <w:bCs/>
        </w:rPr>
        <w:t>ледующие специальные помещения:</w:t>
      </w:r>
    </w:p>
    <w:p w:rsidR="00796CB3" w:rsidRPr="00796CB3" w:rsidRDefault="00796CB3" w:rsidP="00796CB3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796CB3">
        <w:rPr>
          <w:rFonts w:ascii="Times New Roman" w:hAnsi="Times New Roman"/>
          <w:bCs/>
        </w:rPr>
        <w:t>Кабинет</w:t>
      </w:r>
      <w:r w:rsidRPr="00796CB3">
        <w:rPr>
          <w:rFonts w:ascii="Times New Roman" w:hAnsi="Times New Roman"/>
          <w:bCs/>
          <w:i/>
        </w:rPr>
        <w:t xml:space="preserve"> «Безопасность жизнедеятельности и охраны труда»</w:t>
      </w:r>
      <w:r w:rsidRPr="00796CB3">
        <w:rPr>
          <w:rFonts w:ascii="Times New Roman" w:hAnsi="Times New Roman"/>
          <w:sz w:val="24"/>
          <w:szCs w:val="24"/>
        </w:rPr>
        <w:t>, оснащенный о</w:t>
      </w:r>
      <w:r w:rsidRPr="00796CB3">
        <w:rPr>
          <w:rFonts w:ascii="Times New Roman" w:hAnsi="Times New Roman"/>
          <w:bCs/>
          <w:sz w:val="24"/>
          <w:szCs w:val="24"/>
        </w:rPr>
        <w:t>борудованием:</w:t>
      </w:r>
    </w:p>
    <w:p w:rsidR="00796CB3" w:rsidRPr="00796CB3" w:rsidRDefault="00796CB3" w:rsidP="00796CB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96CB3">
        <w:rPr>
          <w:rFonts w:ascii="Times New Roman" w:hAnsi="Times New Roman"/>
          <w:sz w:val="24"/>
          <w:szCs w:val="24"/>
        </w:rPr>
        <w:t>- рабочее место преподавателя;</w:t>
      </w:r>
    </w:p>
    <w:p w:rsidR="00796CB3" w:rsidRPr="00796CB3" w:rsidRDefault="00796CB3" w:rsidP="00796CB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96CB3">
        <w:rPr>
          <w:rFonts w:ascii="Times New Roman" w:hAnsi="Times New Roman"/>
          <w:sz w:val="24"/>
          <w:szCs w:val="24"/>
        </w:rPr>
        <w:t>- рабочие места по количеству обучающихся;</w:t>
      </w:r>
    </w:p>
    <w:p w:rsidR="00796CB3" w:rsidRPr="00796CB3" w:rsidRDefault="00796CB3" w:rsidP="00796CB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96CB3">
        <w:rPr>
          <w:rFonts w:ascii="Times New Roman" w:hAnsi="Times New Roman"/>
          <w:sz w:val="24"/>
          <w:szCs w:val="24"/>
        </w:rPr>
        <w:t>- комплекты индивидуальных средств защиты;</w:t>
      </w:r>
    </w:p>
    <w:p w:rsidR="00796CB3" w:rsidRPr="00796CB3" w:rsidRDefault="00796CB3" w:rsidP="00796CB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96CB3">
        <w:rPr>
          <w:rFonts w:ascii="Times New Roman" w:hAnsi="Times New Roman"/>
          <w:sz w:val="24"/>
          <w:szCs w:val="24"/>
        </w:rPr>
        <w:t>- робот-тренажёр для отработки навыков первой доврачебной помощи;</w:t>
      </w:r>
    </w:p>
    <w:p w:rsidR="00796CB3" w:rsidRPr="00796CB3" w:rsidRDefault="00796CB3" w:rsidP="00796CB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96CB3">
        <w:rPr>
          <w:rFonts w:ascii="Times New Roman" w:hAnsi="Times New Roman"/>
          <w:sz w:val="24"/>
          <w:szCs w:val="24"/>
        </w:rPr>
        <w:t xml:space="preserve">- контрольно-измерительные приборы и приборы безопасности; </w:t>
      </w:r>
    </w:p>
    <w:p w:rsidR="00796CB3" w:rsidRPr="00796CB3" w:rsidRDefault="00796CB3" w:rsidP="00796CB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96CB3">
        <w:rPr>
          <w:rFonts w:ascii="Times New Roman" w:hAnsi="Times New Roman"/>
          <w:sz w:val="24"/>
          <w:szCs w:val="24"/>
        </w:rPr>
        <w:t>- огнетушители порошковые (учебные);</w:t>
      </w:r>
    </w:p>
    <w:p w:rsidR="00796CB3" w:rsidRPr="00796CB3" w:rsidRDefault="00796CB3" w:rsidP="00796CB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96CB3">
        <w:rPr>
          <w:rFonts w:ascii="Times New Roman" w:hAnsi="Times New Roman"/>
          <w:sz w:val="24"/>
          <w:szCs w:val="24"/>
        </w:rPr>
        <w:t>- огнетушители пенные (учебные);</w:t>
      </w:r>
    </w:p>
    <w:p w:rsidR="00796CB3" w:rsidRPr="00796CB3" w:rsidRDefault="00796CB3" w:rsidP="00796CB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96CB3">
        <w:rPr>
          <w:rFonts w:ascii="Times New Roman" w:hAnsi="Times New Roman"/>
          <w:sz w:val="24"/>
          <w:szCs w:val="24"/>
        </w:rPr>
        <w:t>- огнетушители углекислотные (учебные);</w:t>
      </w:r>
    </w:p>
    <w:p w:rsidR="00796CB3" w:rsidRPr="00796CB3" w:rsidRDefault="00796CB3" w:rsidP="00796CB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96CB3">
        <w:rPr>
          <w:rFonts w:ascii="Times New Roman" w:hAnsi="Times New Roman"/>
          <w:sz w:val="24"/>
          <w:szCs w:val="24"/>
        </w:rPr>
        <w:t>- устройство отработки прицеливания;</w:t>
      </w:r>
    </w:p>
    <w:p w:rsidR="00796CB3" w:rsidRPr="00796CB3" w:rsidRDefault="00796CB3" w:rsidP="00796CB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96CB3">
        <w:rPr>
          <w:rFonts w:ascii="Times New Roman" w:hAnsi="Times New Roman"/>
          <w:sz w:val="24"/>
          <w:szCs w:val="24"/>
        </w:rPr>
        <w:t>- учебные автоматы АК-74;</w:t>
      </w:r>
    </w:p>
    <w:p w:rsidR="00796CB3" w:rsidRPr="00796CB3" w:rsidRDefault="00796CB3" w:rsidP="00796CB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96CB3">
        <w:rPr>
          <w:rFonts w:ascii="Times New Roman" w:hAnsi="Times New Roman"/>
          <w:sz w:val="24"/>
          <w:szCs w:val="24"/>
        </w:rPr>
        <w:t xml:space="preserve">- винтовки пневматические; </w:t>
      </w:r>
    </w:p>
    <w:p w:rsidR="00796CB3" w:rsidRPr="00796CB3" w:rsidRDefault="00796CB3" w:rsidP="00796CB3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796CB3">
        <w:rPr>
          <w:rFonts w:ascii="Times New Roman" w:hAnsi="Times New Roman"/>
          <w:sz w:val="24"/>
          <w:szCs w:val="24"/>
        </w:rPr>
        <w:t xml:space="preserve">- медицинская аптечка </w:t>
      </w:r>
      <w:r w:rsidRPr="00796CB3">
        <w:rPr>
          <w:rFonts w:ascii="Times New Roman" w:hAnsi="Times New Roman"/>
          <w:bCs/>
        </w:rPr>
        <w:t xml:space="preserve">с </w:t>
      </w:r>
      <w:r w:rsidRPr="00796CB3">
        <w:rPr>
          <w:rFonts w:ascii="Times New Roman" w:hAnsi="Times New Roman"/>
          <w:bCs/>
          <w:sz w:val="24"/>
          <w:szCs w:val="24"/>
        </w:rPr>
        <w:t xml:space="preserve">техническими средствами обучения: </w:t>
      </w:r>
    </w:p>
    <w:p w:rsidR="00796CB3" w:rsidRPr="00796CB3" w:rsidRDefault="00796CB3" w:rsidP="00796CB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96CB3">
        <w:rPr>
          <w:rFonts w:ascii="Times New Roman" w:hAnsi="Times New Roman"/>
          <w:sz w:val="24"/>
          <w:szCs w:val="24"/>
        </w:rPr>
        <w:t>- компьютер;</w:t>
      </w:r>
    </w:p>
    <w:p w:rsidR="00796CB3" w:rsidRPr="00796CB3" w:rsidRDefault="00796CB3" w:rsidP="00796CB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96CB3">
        <w:rPr>
          <w:rFonts w:ascii="Times New Roman" w:hAnsi="Times New Roman"/>
          <w:sz w:val="24"/>
          <w:szCs w:val="24"/>
        </w:rPr>
        <w:t>- проектор;</w:t>
      </w:r>
    </w:p>
    <w:p w:rsidR="00796CB3" w:rsidRPr="00796CB3" w:rsidRDefault="00796CB3" w:rsidP="00796CB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96CB3">
        <w:rPr>
          <w:rFonts w:ascii="Times New Roman" w:hAnsi="Times New Roman"/>
          <w:sz w:val="24"/>
          <w:szCs w:val="24"/>
        </w:rPr>
        <w:t xml:space="preserve">- экран; </w:t>
      </w:r>
    </w:p>
    <w:p w:rsidR="00796CB3" w:rsidRPr="00796CB3" w:rsidRDefault="00796CB3" w:rsidP="00796CB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96CB3">
        <w:rPr>
          <w:rFonts w:ascii="Times New Roman" w:hAnsi="Times New Roman"/>
          <w:sz w:val="24"/>
          <w:szCs w:val="24"/>
        </w:rPr>
        <w:t>- войсковой прибор химической разведки (ВПХР);</w:t>
      </w:r>
    </w:p>
    <w:p w:rsidR="00796CB3" w:rsidRPr="00796CB3" w:rsidRDefault="00796CB3" w:rsidP="00796CB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96CB3">
        <w:rPr>
          <w:rFonts w:ascii="Times New Roman" w:hAnsi="Times New Roman"/>
          <w:sz w:val="24"/>
          <w:szCs w:val="24"/>
        </w:rPr>
        <w:t>- рентгенметр ДП-5В;</w:t>
      </w:r>
    </w:p>
    <w:p w:rsidR="00796CB3" w:rsidRPr="00796CB3" w:rsidRDefault="00796CB3" w:rsidP="00796CB3">
      <w:pPr>
        <w:ind w:firstLine="709"/>
        <w:rPr>
          <w:rFonts w:ascii="Times New Roman" w:hAnsi="Times New Roman"/>
          <w:b/>
          <w:bCs/>
        </w:rPr>
      </w:pPr>
    </w:p>
    <w:p w:rsidR="00796CB3" w:rsidRPr="00796CB3" w:rsidRDefault="00796CB3" w:rsidP="00796CB3">
      <w:pPr>
        <w:suppressAutoHyphens/>
        <w:ind w:firstLine="709"/>
        <w:jc w:val="both"/>
        <w:rPr>
          <w:rFonts w:ascii="Times New Roman" w:hAnsi="Times New Roman"/>
          <w:b/>
          <w:bCs/>
        </w:rPr>
      </w:pPr>
      <w:r w:rsidRPr="00796CB3">
        <w:rPr>
          <w:rFonts w:ascii="Times New Roman" w:hAnsi="Times New Roman"/>
          <w:b/>
          <w:bCs/>
        </w:rPr>
        <w:t>3.2. Информационное обеспечение реализации программы</w:t>
      </w:r>
    </w:p>
    <w:p w:rsidR="00796CB3" w:rsidRPr="00796CB3" w:rsidRDefault="00796CB3" w:rsidP="00796CB3">
      <w:pPr>
        <w:suppressAutoHyphens/>
        <w:ind w:firstLine="709"/>
        <w:jc w:val="both"/>
        <w:rPr>
          <w:rFonts w:ascii="Times New Roman" w:hAnsi="Times New Roman"/>
        </w:rPr>
      </w:pPr>
      <w:r w:rsidRPr="00796CB3">
        <w:rPr>
          <w:rFonts w:ascii="Times New Roman" w:hAnsi="Times New Roman"/>
          <w:bCs/>
        </w:rPr>
        <w:t>Для реализации программы библиотечный фонд образовательной организации должен иметь п</w:t>
      </w:r>
      <w:r w:rsidRPr="00796CB3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796CB3" w:rsidRPr="00796CB3" w:rsidRDefault="00796CB3" w:rsidP="00796CB3">
      <w:pPr>
        <w:ind w:left="360" w:firstLine="349"/>
        <w:contextualSpacing/>
        <w:rPr>
          <w:rFonts w:ascii="Times New Roman" w:hAnsi="Times New Roman"/>
          <w:b/>
        </w:rPr>
      </w:pPr>
      <w:r w:rsidRPr="00796CB3">
        <w:rPr>
          <w:rFonts w:ascii="Times New Roman" w:hAnsi="Times New Roman"/>
          <w:b/>
        </w:rPr>
        <w:t>Основные источники</w:t>
      </w:r>
    </w:p>
    <w:p w:rsidR="0074717B" w:rsidRPr="00871C8A" w:rsidRDefault="0074717B" w:rsidP="0074717B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/>
          <w:bCs/>
          <w:iCs/>
          <w:sz w:val="24"/>
          <w:szCs w:val="24"/>
        </w:rPr>
      </w:pPr>
      <w:r w:rsidRPr="00871C8A">
        <w:rPr>
          <w:rFonts w:ascii="Times New Roman" w:eastAsia="Calibri" w:hAnsi="Times New Roman"/>
          <w:bCs/>
          <w:iCs/>
          <w:sz w:val="24"/>
          <w:szCs w:val="24"/>
        </w:rPr>
        <w:t>Косолапова Н.В. Безопасность жизнедеятельности: учеб. для СПО. - / Н.В. Косолапова, Н</w:t>
      </w:r>
      <w:r>
        <w:rPr>
          <w:rFonts w:ascii="Times New Roman" w:eastAsia="Calibri" w:hAnsi="Times New Roman"/>
          <w:bCs/>
          <w:iCs/>
          <w:sz w:val="24"/>
          <w:szCs w:val="24"/>
        </w:rPr>
        <w:t>.А. Прокопенко – 9-е изд., стер.- Москва: КНОРУС, 2023-192с</w:t>
      </w:r>
      <w:r w:rsidRPr="00871C8A">
        <w:rPr>
          <w:rFonts w:ascii="Times New Roman" w:eastAsia="Calibri" w:hAnsi="Times New Roman"/>
          <w:bCs/>
          <w:iCs/>
          <w:sz w:val="24"/>
          <w:szCs w:val="24"/>
        </w:rPr>
        <w:t xml:space="preserve">. </w:t>
      </w:r>
    </w:p>
    <w:p w:rsidR="00796CB3" w:rsidRDefault="00796CB3" w:rsidP="00796CB3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796CB3">
        <w:rPr>
          <w:rFonts w:ascii="Times New Roman" w:hAnsi="Times New Roman"/>
          <w:bCs/>
          <w:iCs/>
          <w:sz w:val="24"/>
          <w:szCs w:val="24"/>
        </w:rPr>
        <w:t>Безопасность жизнедеятельности. Практикум</w:t>
      </w:r>
      <w:proofErr w:type="gramStart"/>
      <w:r w:rsidRPr="00796CB3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796CB3">
        <w:rPr>
          <w:rFonts w:ascii="Times New Roman" w:hAnsi="Times New Roman"/>
          <w:bCs/>
          <w:iCs/>
          <w:sz w:val="24"/>
          <w:szCs w:val="24"/>
        </w:rPr>
        <w:t xml:space="preserve"> учебное пособие / Н.В. Косолапова, Н.А. Пр</w:t>
      </w:r>
      <w:r w:rsidR="00C330A2">
        <w:rPr>
          <w:rFonts w:ascii="Times New Roman" w:hAnsi="Times New Roman"/>
          <w:bCs/>
          <w:iCs/>
          <w:sz w:val="24"/>
          <w:szCs w:val="24"/>
        </w:rPr>
        <w:t>окопенко. — Москва</w:t>
      </w:r>
      <w:proofErr w:type="gramStart"/>
      <w:r w:rsidR="00C330A2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="00C330A2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C330A2">
        <w:rPr>
          <w:rFonts w:ascii="Times New Roman" w:hAnsi="Times New Roman"/>
          <w:bCs/>
          <w:iCs/>
          <w:sz w:val="24"/>
          <w:szCs w:val="24"/>
        </w:rPr>
        <w:t>КноРус</w:t>
      </w:r>
      <w:proofErr w:type="spellEnd"/>
      <w:r w:rsidR="00C330A2">
        <w:rPr>
          <w:rFonts w:ascii="Times New Roman" w:hAnsi="Times New Roman"/>
          <w:bCs/>
          <w:iCs/>
          <w:sz w:val="24"/>
          <w:szCs w:val="24"/>
        </w:rPr>
        <w:t>, 2021</w:t>
      </w:r>
      <w:r w:rsidRPr="00796CB3">
        <w:rPr>
          <w:rFonts w:ascii="Times New Roman" w:hAnsi="Times New Roman"/>
          <w:bCs/>
          <w:iCs/>
          <w:sz w:val="24"/>
          <w:szCs w:val="24"/>
        </w:rPr>
        <w:t>.</w:t>
      </w:r>
    </w:p>
    <w:p w:rsidR="00E55913" w:rsidRPr="00E55913" w:rsidRDefault="00E55913" w:rsidP="00E55913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/>
          <w:bCs/>
          <w:iCs/>
          <w:sz w:val="24"/>
          <w:szCs w:val="24"/>
        </w:rPr>
      </w:pPr>
      <w:r w:rsidRPr="00871C8A">
        <w:rPr>
          <w:rFonts w:ascii="Times New Roman" w:eastAsia="Calibri" w:hAnsi="Times New Roman"/>
          <w:bCs/>
          <w:iCs/>
          <w:sz w:val="24"/>
          <w:szCs w:val="24"/>
        </w:rPr>
        <w:t>Безопасность жизнедеятельности</w:t>
      </w:r>
      <w:proofErr w:type="gramStart"/>
      <w:r w:rsidRPr="00871C8A">
        <w:rPr>
          <w:rFonts w:ascii="Times New Roman" w:eastAsia="Calibri" w:hAnsi="Times New Roman"/>
          <w:bCs/>
          <w:iCs/>
          <w:sz w:val="24"/>
          <w:szCs w:val="24"/>
        </w:rPr>
        <w:t xml:space="preserve"> :</w:t>
      </w:r>
      <w:proofErr w:type="gramEnd"/>
      <w:r w:rsidRPr="00871C8A">
        <w:rPr>
          <w:rFonts w:ascii="Times New Roman" w:eastAsia="Calibri" w:hAnsi="Times New Roman"/>
          <w:bCs/>
          <w:iCs/>
          <w:sz w:val="24"/>
          <w:szCs w:val="24"/>
        </w:rPr>
        <w:t xml:space="preserve"> учебник / </w:t>
      </w:r>
      <w:proofErr w:type="spellStart"/>
      <w:r w:rsidRPr="00871C8A">
        <w:rPr>
          <w:rFonts w:ascii="Times New Roman" w:eastAsia="Calibri" w:hAnsi="Times New Roman"/>
          <w:bCs/>
          <w:iCs/>
          <w:sz w:val="24"/>
          <w:szCs w:val="24"/>
        </w:rPr>
        <w:t>Микрюков</w:t>
      </w:r>
      <w:proofErr w:type="spellEnd"/>
      <w:r w:rsidRPr="00871C8A">
        <w:rPr>
          <w:rFonts w:ascii="Times New Roman" w:eastAsia="Calibri" w:hAnsi="Times New Roman"/>
          <w:bCs/>
          <w:iCs/>
          <w:sz w:val="24"/>
          <w:szCs w:val="24"/>
        </w:rPr>
        <w:t xml:space="preserve"> В.Ю., </w:t>
      </w:r>
      <w:proofErr w:type="spellStart"/>
      <w:r w:rsidRPr="00871C8A">
        <w:rPr>
          <w:rFonts w:ascii="Times New Roman" w:eastAsia="Calibri" w:hAnsi="Times New Roman"/>
          <w:bCs/>
          <w:iCs/>
          <w:sz w:val="24"/>
          <w:szCs w:val="24"/>
        </w:rPr>
        <w:t>Микрюк</w:t>
      </w:r>
      <w:r>
        <w:rPr>
          <w:rFonts w:ascii="Times New Roman" w:eastAsia="Calibri" w:hAnsi="Times New Roman"/>
          <w:bCs/>
          <w:iCs/>
          <w:sz w:val="24"/>
          <w:szCs w:val="24"/>
        </w:rPr>
        <w:t>ова</w:t>
      </w:r>
      <w:proofErr w:type="spellEnd"/>
      <w:r>
        <w:rPr>
          <w:rFonts w:ascii="Times New Roman" w:eastAsia="Calibri" w:hAnsi="Times New Roman"/>
          <w:bCs/>
          <w:iCs/>
          <w:sz w:val="24"/>
          <w:szCs w:val="24"/>
        </w:rPr>
        <w:t xml:space="preserve"> С.В. — 10-е </w:t>
      </w:r>
      <w:proofErr w:type="spellStart"/>
      <w:r>
        <w:rPr>
          <w:rFonts w:ascii="Times New Roman" w:eastAsia="Calibri" w:hAnsi="Times New Roman"/>
          <w:bCs/>
          <w:iCs/>
          <w:sz w:val="24"/>
          <w:szCs w:val="24"/>
        </w:rPr>
        <w:t>перераб</w:t>
      </w:r>
      <w:proofErr w:type="spellEnd"/>
      <w:r>
        <w:rPr>
          <w:rFonts w:ascii="Times New Roman" w:eastAsia="Calibri" w:hAnsi="Times New Roman"/>
          <w:bCs/>
          <w:iCs/>
          <w:sz w:val="24"/>
          <w:szCs w:val="24"/>
        </w:rPr>
        <w:t>. и доп.- Москва : КНОРУС, 2023. — 282</w:t>
      </w:r>
      <w:r w:rsidRPr="00871C8A">
        <w:rPr>
          <w:rFonts w:ascii="Times New Roman" w:eastAsia="Calibri" w:hAnsi="Times New Roman"/>
          <w:bCs/>
          <w:iCs/>
          <w:sz w:val="24"/>
          <w:szCs w:val="24"/>
        </w:rPr>
        <w:t xml:space="preserve"> с</w:t>
      </w:r>
    </w:p>
    <w:p w:rsidR="00796CB3" w:rsidRPr="00796CB3" w:rsidRDefault="00796CB3" w:rsidP="00796CB3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796CB3">
        <w:rPr>
          <w:rFonts w:ascii="Times New Roman" w:hAnsi="Times New Roman"/>
          <w:bCs/>
          <w:iCs/>
          <w:sz w:val="24"/>
          <w:szCs w:val="24"/>
        </w:rPr>
        <w:t>Безопасность жизнедеятельности: Учебник / Л. А. Михайлов и др. – СПб</w:t>
      </w:r>
      <w:proofErr w:type="gramStart"/>
      <w:r w:rsidRPr="00796CB3">
        <w:rPr>
          <w:rFonts w:ascii="Times New Roman" w:hAnsi="Times New Roman"/>
          <w:bCs/>
          <w:iCs/>
          <w:sz w:val="24"/>
          <w:szCs w:val="24"/>
        </w:rPr>
        <w:t xml:space="preserve">.: </w:t>
      </w:r>
      <w:proofErr w:type="gramEnd"/>
      <w:r w:rsidRPr="00796CB3">
        <w:rPr>
          <w:rFonts w:ascii="Times New Roman" w:hAnsi="Times New Roman"/>
          <w:bCs/>
          <w:iCs/>
          <w:sz w:val="24"/>
          <w:szCs w:val="24"/>
        </w:rPr>
        <w:t>Питер, 2006. – 302 с.</w:t>
      </w:r>
    </w:p>
    <w:p w:rsidR="00796CB3" w:rsidRPr="00796CB3" w:rsidRDefault="00796CB3" w:rsidP="00796CB3">
      <w:pPr>
        <w:spacing w:after="0" w:line="240" w:lineRule="auto"/>
        <w:ind w:left="720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796CB3" w:rsidRPr="00796CB3" w:rsidRDefault="00796CB3" w:rsidP="00796CB3">
      <w:pPr>
        <w:spacing w:after="0" w:line="240" w:lineRule="auto"/>
        <w:ind w:left="720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796CB3">
        <w:rPr>
          <w:rFonts w:ascii="Times New Roman" w:hAnsi="Times New Roman"/>
          <w:b/>
          <w:bCs/>
          <w:iCs/>
          <w:sz w:val="24"/>
          <w:szCs w:val="24"/>
        </w:rPr>
        <w:t>Дополнительные источники</w:t>
      </w:r>
    </w:p>
    <w:p w:rsidR="00796CB3" w:rsidRPr="00796CB3" w:rsidRDefault="00796CB3" w:rsidP="00796CB3">
      <w:pPr>
        <w:spacing w:after="0" w:line="240" w:lineRule="auto"/>
        <w:ind w:left="720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796CB3" w:rsidRPr="00796CB3" w:rsidRDefault="00796CB3" w:rsidP="00796CB3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796CB3">
        <w:rPr>
          <w:rFonts w:ascii="Times New Roman" w:hAnsi="Times New Roman"/>
          <w:bCs/>
          <w:iCs/>
          <w:sz w:val="24"/>
          <w:szCs w:val="24"/>
        </w:rPr>
        <w:t xml:space="preserve">Безопасность жизнедеятельности: учеб. пособие / Сост. </w:t>
      </w:r>
      <w:proofErr w:type="spellStart"/>
      <w:r w:rsidRPr="00796CB3">
        <w:rPr>
          <w:rFonts w:ascii="Times New Roman" w:hAnsi="Times New Roman"/>
          <w:bCs/>
          <w:iCs/>
          <w:sz w:val="24"/>
          <w:szCs w:val="24"/>
        </w:rPr>
        <w:t>Ильютенко</w:t>
      </w:r>
      <w:proofErr w:type="spellEnd"/>
      <w:r w:rsidRPr="00796CB3">
        <w:rPr>
          <w:rFonts w:ascii="Times New Roman" w:hAnsi="Times New Roman"/>
          <w:bCs/>
          <w:iCs/>
          <w:sz w:val="24"/>
          <w:szCs w:val="24"/>
        </w:rPr>
        <w:t xml:space="preserve"> С.Н. - Брянск: Мичуринский филиал Брянского ГАУ, 2015.</w:t>
      </w:r>
    </w:p>
    <w:p w:rsidR="00796CB3" w:rsidRPr="00796CB3" w:rsidRDefault="00796CB3" w:rsidP="00796CB3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796CB3">
        <w:rPr>
          <w:rFonts w:ascii="Times New Roman" w:hAnsi="Times New Roman"/>
          <w:bCs/>
          <w:iCs/>
          <w:sz w:val="24"/>
          <w:szCs w:val="24"/>
        </w:rPr>
        <w:t xml:space="preserve">Основы безопасности жизнедеятельности/ Т.А. </w:t>
      </w:r>
      <w:proofErr w:type="spellStart"/>
      <w:r w:rsidRPr="00796CB3">
        <w:rPr>
          <w:rFonts w:ascii="Times New Roman" w:hAnsi="Times New Roman"/>
          <w:bCs/>
          <w:iCs/>
          <w:sz w:val="24"/>
          <w:szCs w:val="24"/>
        </w:rPr>
        <w:t>Хван</w:t>
      </w:r>
      <w:proofErr w:type="spellEnd"/>
      <w:r w:rsidRPr="00796CB3">
        <w:rPr>
          <w:rFonts w:ascii="Times New Roman" w:hAnsi="Times New Roman"/>
          <w:bCs/>
          <w:iCs/>
          <w:sz w:val="24"/>
          <w:szCs w:val="24"/>
        </w:rPr>
        <w:t xml:space="preserve">, П.А. </w:t>
      </w:r>
      <w:proofErr w:type="spellStart"/>
      <w:r w:rsidRPr="00796CB3">
        <w:rPr>
          <w:rFonts w:ascii="Times New Roman" w:hAnsi="Times New Roman"/>
          <w:bCs/>
          <w:iCs/>
          <w:sz w:val="24"/>
          <w:szCs w:val="24"/>
        </w:rPr>
        <w:t>Хван</w:t>
      </w:r>
      <w:proofErr w:type="spellEnd"/>
      <w:r w:rsidRPr="00796CB3">
        <w:rPr>
          <w:rFonts w:ascii="Times New Roman" w:hAnsi="Times New Roman"/>
          <w:bCs/>
          <w:iCs/>
          <w:sz w:val="24"/>
          <w:szCs w:val="24"/>
        </w:rPr>
        <w:t>. – 11-е.- Ростов н\Д: Феникс, 2015.</w:t>
      </w:r>
    </w:p>
    <w:p w:rsidR="00796CB3" w:rsidRPr="00796CB3" w:rsidRDefault="00796CB3" w:rsidP="00796CB3">
      <w:pPr>
        <w:spacing w:after="0" w:line="240" w:lineRule="auto"/>
        <w:ind w:left="720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796CB3" w:rsidRPr="00796CB3" w:rsidRDefault="00796CB3" w:rsidP="00796CB3">
      <w:pPr>
        <w:spacing w:after="0" w:line="240" w:lineRule="auto"/>
        <w:ind w:left="720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796CB3">
        <w:rPr>
          <w:rFonts w:ascii="Times New Roman" w:hAnsi="Times New Roman"/>
          <w:b/>
          <w:bCs/>
          <w:iCs/>
          <w:sz w:val="24"/>
          <w:szCs w:val="24"/>
        </w:rPr>
        <w:t>Интернет ресурсы</w:t>
      </w:r>
    </w:p>
    <w:p w:rsidR="00796CB3" w:rsidRPr="00796CB3" w:rsidRDefault="00796CB3" w:rsidP="00796CB3">
      <w:pPr>
        <w:spacing w:after="0" w:line="240" w:lineRule="auto"/>
        <w:ind w:left="720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796CB3" w:rsidRPr="00796CB3" w:rsidRDefault="00796CB3" w:rsidP="00796CB3">
      <w:pPr>
        <w:spacing w:after="0" w:line="240" w:lineRule="auto"/>
        <w:ind w:left="720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796CB3">
        <w:rPr>
          <w:rFonts w:ascii="Times New Roman" w:hAnsi="Times New Roman"/>
          <w:bCs/>
          <w:iCs/>
          <w:sz w:val="24"/>
          <w:szCs w:val="24"/>
        </w:rPr>
        <w:t xml:space="preserve">1.   Культура безопасности жизнедеятельности. [Электронный ресурс] / </w:t>
      </w:r>
      <w:proofErr w:type="spellStart"/>
      <w:proofErr w:type="gramStart"/>
      <w:r w:rsidRPr="00796CB3">
        <w:rPr>
          <w:rFonts w:ascii="Times New Roman" w:hAnsi="Times New Roman"/>
          <w:bCs/>
          <w:iCs/>
          <w:sz w:val="24"/>
          <w:szCs w:val="24"/>
        </w:rPr>
        <w:t>Министер-ство</w:t>
      </w:r>
      <w:proofErr w:type="spellEnd"/>
      <w:proofErr w:type="gramEnd"/>
      <w:r w:rsidRPr="00796CB3">
        <w:rPr>
          <w:rFonts w:ascii="Times New Roman" w:hAnsi="Times New Roman"/>
          <w:bCs/>
          <w:iCs/>
          <w:sz w:val="24"/>
          <w:szCs w:val="24"/>
        </w:rPr>
        <w:t xml:space="preserve"> Российской Федерации по делам гражданской обороны, чрезвычайным ситуациям и ликвидациям последствий стихийных бедствий: сайт // Режим доступа:</w:t>
      </w:r>
      <w:r w:rsidR="0074717B" w:rsidRPr="0074717B">
        <w:t xml:space="preserve"> </w:t>
      </w:r>
      <w:r w:rsidR="0074717B" w:rsidRPr="0074717B">
        <w:rPr>
          <w:rFonts w:ascii="Times New Roman" w:hAnsi="Times New Roman"/>
          <w:bCs/>
          <w:iCs/>
          <w:sz w:val="24"/>
          <w:szCs w:val="24"/>
        </w:rPr>
        <w:t>https://mchs.gov.ru/</w:t>
      </w:r>
      <w:r w:rsidRPr="00796CB3">
        <w:rPr>
          <w:rFonts w:ascii="Times New Roman" w:hAnsi="Times New Roman"/>
          <w:bCs/>
          <w:iCs/>
          <w:sz w:val="24"/>
          <w:szCs w:val="24"/>
        </w:rPr>
        <w:t xml:space="preserve">.   </w:t>
      </w:r>
    </w:p>
    <w:p w:rsidR="00796CB3" w:rsidRPr="00796CB3" w:rsidRDefault="00796CB3" w:rsidP="00796CB3">
      <w:pPr>
        <w:spacing w:after="0" w:line="240" w:lineRule="auto"/>
        <w:ind w:left="720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796CB3">
        <w:rPr>
          <w:rFonts w:ascii="Times New Roman" w:hAnsi="Times New Roman"/>
          <w:bCs/>
          <w:iCs/>
          <w:sz w:val="24"/>
          <w:szCs w:val="24"/>
        </w:rPr>
        <w:t xml:space="preserve">2. Портал МЧС России [Электронный ресурс]: сайт // Режим </w:t>
      </w:r>
      <w:proofErr w:type="spellStart"/>
      <w:r w:rsidRPr="00796CB3">
        <w:rPr>
          <w:rFonts w:ascii="Times New Roman" w:hAnsi="Times New Roman"/>
          <w:bCs/>
          <w:iCs/>
          <w:sz w:val="24"/>
          <w:szCs w:val="24"/>
        </w:rPr>
        <w:t>досту</w:t>
      </w:r>
      <w:proofErr w:type="spellEnd"/>
      <w:r w:rsidRPr="00796CB3">
        <w:rPr>
          <w:rFonts w:ascii="Times New Roman" w:hAnsi="Times New Roman"/>
          <w:bCs/>
          <w:iCs/>
          <w:sz w:val="24"/>
          <w:szCs w:val="24"/>
        </w:rPr>
        <w:t>-па:.http://www.mchs.gov.ru/.</w:t>
      </w:r>
    </w:p>
    <w:p w:rsidR="00796CB3" w:rsidRPr="00796CB3" w:rsidRDefault="0074717B" w:rsidP="00796CB3">
      <w:pPr>
        <w:spacing w:after="0" w:line="240" w:lineRule="auto"/>
        <w:ind w:left="720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3</w:t>
      </w:r>
      <w:r w:rsidR="00796CB3" w:rsidRPr="00796CB3">
        <w:rPr>
          <w:rFonts w:ascii="Times New Roman" w:hAnsi="Times New Roman"/>
          <w:bCs/>
          <w:iCs/>
          <w:sz w:val="24"/>
          <w:szCs w:val="24"/>
        </w:rPr>
        <w:t>. Официальный сайт МЧС РФ [Электронный ресурс]. – URL: http://www.mchs.gov.ru.</w:t>
      </w:r>
    </w:p>
    <w:p w:rsidR="00796CB3" w:rsidRPr="00796CB3" w:rsidRDefault="0074717B" w:rsidP="00796CB3">
      <w:pPr>
        <w:spacing w:after="0" w:line="240" w:lineRule="auto"/>
        <w:ind w:left="720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4</w:t>
      </w:r>
      <w:r w:rsidR="00796CB3" w:rsidRPr="00796CB3">
        <w:rPr>
          <w:rFonts w:ascii="Times New Roman" w:hAnsi="Times New Roman"/>
          <w:bCs/>
          <w:iCs/>
          <w:sz w:val="24"/>
          <w:szCs w:val="24"/>
        </w:rPr>
        <w:t xml:space="preserve">. Безопасность в </w:t>
      </w:r>
      <w:proofErr w:type="spellStart"/>
      <w:r w:rsidR="00796CB3" w:rsidRPr="00796CB3">
        <w:rPr>
          <w:rFonts w:ascii="Times New Roman" w:hAnsi="Times New Roman"/>
          <w:bCs/>
          <w:iCs/>
          <w:sz w:val="24"/>
          <w:szCs w:val="24"/>
        </w:rPr>
        <w:t>техносфере</w:t>
      </w:r>
      <w:proofErr w:type="spellEnd"/>
      <w:r w:rsidR="00796CB3" w:rsidRPr="00796CB3">
        <w:rPr>
          <w:rFonts w:ascii="Times New Roman" w:hAnsi="Times New Roman"/>
          <w:bCs/>
          <w:iCs/>
          <w:sz w:val="24"/>
          <w:szCs w:val="24"/>
        </w:rPr>
        <w:t xml:space="preserve"> [Электронный ресурс]. – URL: http://www.magbvt.ru.</w:t>
      </w:r>
    </w:p>
    <w:p w:rsidR="00796CB3" w:rsidRPr="00796CB3" w:rsidRDefault="0074717B" w:rsidP="00796CB3">
      <w:pPr>
        <w:spacing w:after="0" w:line="240" w:lineRule="auto"/>
        <w:ind w:left="720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5</w:t>
      </w:r>
      <w:r w:rsidR="00796CB3" w:rsidRPr="00796CB3">
        <w:rPr>
          <w:rFonts w:ascii="Times New Roman" w:hAnsi="Times New Roman"/>
          <w:bCs/>
          <w:iCs/>
          <w:sz w:val="24"/>
          <w:szCs w:val="24"/>
        </w:rPr>
        <w:t xml:space="preserve">. База данных информационной системы «Единое окно доступа к образовательным ресурсам» http://window.edu.ru/. </w:t>
      </w:r>
    </w:p>
    <w:p w:rsidR="00796CB3" w:rsidRPr="00796CB3" w:rsidRDefault="0074717B" w:rsidP="00796CB3">
      <w:pPr>
        <w:spacing w:after="0" w:line="240" w:lineRule="auto"/>
        <w:ind w:left="720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6</w:t>
      </w:r>
      <w:r w:rsidR="00796CB3" w:rsidRPr="00796CB3">
        <w:rPr>
          <w:rFonts w:ascii="Times New Roman" w:hAnsi="Times New Roman"/>
          <w:bCs/>
          <w:iCs/>
          <w:sz w:val="24"/>
          <w:szCs w:val="24"/>
        </w:rPr>
        <w:t>. Федеральная государственная информационная система «Национальная электрон-</w:t>
      </w:r>
      <w:proofErr w:type="spellStart"/>
      <w:r w:rsidR="00796CB3" w:rsidRPr="00796CB3">
        <w:rPr>
          <w:rFonts w:ascii="Times New Roman" w:hAnsi="Times New Roman"/>
          <w:bCs/>
          <w:iCs/>
          <w:sz w:val="24"/>
          <w:szCs w:val="24"/>
        </w:rPr>
        <w:t>ная</w:t>
      </w:r>
      <w:proofErr w:type="spellEnd"/>
      <w:r w:rsidR="00796CB3" w:rsidRPr="00796CB3">
        <w:rPr>
          <w:rFonts w:ascii="Times New Roman" w:hAnsi="Times New Roman"/>
          <w:bCs/>
          <w:iCs/>
          <w:sz w:val="24"/>
          <w:szCs w:val="24"/>
        </w:rPr>
        <w:t xml:space="preserve"> библиотека» http://нэб</w:t>
      </w:r>
      <w:proofErr w:type="gramStart"/>
      <w:r w:rsidR="00796CB3" w:rsidRPr="00796CB3">
        <w:rPr>
          <w:rFonts w:ascii="Times New Roman" w:hAnsi="Times New Roman"/>
          <w:bCs/>
          <w:iCs/>
          <w:sz w:val="24"/>
          <w:szCs w:val="24"/>
        </w:rPr>
        <w:t>.р</w:t>
      </w:r>
      <w:proofErr w:type="gramEnd"/>
      <w:r w:rsidR="00796CB3" w:rsidRPr="00796CB3">
        <w:rPr>
          <w:rFonts w:ascii="Times New Roman" w:hAnsi="Times New Roman"/>
          <w:bCs/>
          <w:iCs/>
          <w:sz w:val="24"/>
          <w:szCs w:val="24"/>
        </w:rPr>
        <w:t xml:space="preserve">ф/. </w:t>
      </w:r>
    </w:p>
    <w:p w:rsidR="00796CB3" w:rsidRPr="00796CB3" w:rsidRDefault="0074717B" w:rsidP="00796CB3">
      <w:pPr>
        <w:spacing w:after="0" w:line="240" w:lineRule="auto"/>
        <w:ind w:left="720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7</w:t>
      </w:r>
      <w:r w:rsidR="00796CB3" w:rsidRPr="00796CB3">
        <w:rPr>
          <w:rFonts w:ascii="Times New Roman" w:hAnsi="Times New Roman"/>
          <w:bCs/>
          <w:iCs/>
          <w:sz w:val="24"/>
          <w:szCs w:val="24"/>
        </w:rPr>
        <w:t xml:space="preserve">. Университетская информационная система «РОССИЯ» http://uisrussia.msu.ru/. </w:t>
      </w:r>
    </w:p>
    <w:p w:rsidR="00796CB3" w:rsidRPr="00796CB3" w:rsidRDefault="0074717B" w:rsidP="00796CB3">
      <w:pPr>
        <w:spacing w:after="0" w:line="240" w:lineRule="auto"/>
        <w:ind w:left="720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proofErr w:type="gramStart"/>
      <w:r>
        <w:rPr>
          <w:rFonts w:ascii="Times New Roman" w:hAnsi="Times New Roman"/>
          <w:bCs/>
          <w:iCs/>
          <w:sz w:val="24"/>
          <w:szCs w:val="24"/>
        </w:rPr>
        <w:t>8</w:t>
      </w:r>
      <w:r w:rsidR="00796CB3" w:rsidRPr="00796CB3">
        <w:rPr>
          <w:rFonts w:ascii="Times New Roman" w:hAnsi="Times New Roman"/>
          <w:bCs/>
          <w:iCs/>
          <w:sz w:val="24"/>
          <w:szCs w:val="24"/>
        </w:rPr>
        <w:t xml:space="preserve">. www.goup32441. </w:t>
      </w:r>
      <w:proofErr w:type="spellStart"/>
      <w:r w:rsidR="00796CB3" w:rsidRPr="00796CB3">
        <w:rPr>
          <w:rFonts w:ascii="Times New Roman" w:hAnsi="Times New Roman"/>
          <w:bCs/>
          <w:iCs/>
          <w:sz w:val="24"/>
          <w:szCs w:val="24"/>
        </w:rPr>
        <w:t>narod</w:t>
      </w:r>
      <w:proofErr w:type="spellEnd"/>
      <w:r w:rsidR="00796CB3" w:rsidRPr="00796CB3">
        <w:rPr>
          <w:rFonts w:ascii="Times New Roman" w:hAnsi="Times New Roman"/>
          <w:bCs/>
          <w:iCs/>
          <w:sz w:val="24"/>
          <w:szCs w:val="24"/>
        </w:rPr>
        <w:t xml:space="preserve">. </w:t>
      </w:r>
      <w:proofErr w:type="spellStart"/>
      <w:r w:rsidR="00796CB3" w:rsidRPr="00796CB3">
        <w:rPr>
          <w:rFonts w:ascii="Times New Roman" w:hAnsi="Times New Roman"/>
          <w:bCs/>
          <w:iCs/>
          <w:sz w:val="24"/>
          <w:szCs w:val="24"/>
        </w:rPr>
        <w:t>ru</w:t>
      </w:r>
      <w:proofErr w:type="spellEnd"/>
      <w:r w:rsidR="00796CB3" w:rsidRPr="00796CB3">
        <w:rPr>
          <w:rFonts w:ascii="Times New Roman" w:hAnsi="Times New Roman"/>
          <w:bCs/>
          <w:iCs/>
          <w:sz w:val="24"/>
          <w:szCs w:val="24"/>
        </w:rPr>
        <w:t xml:space="preserve"> (сайт:</w:t>
      </w:r>
      <w:proofErr w:type="gramEnd"/>
      <w:r w:rsidR="00796CB3" w:rsidRPr="00796CB3">
        <w:rPr>
          <w:rFonts w:ascii="Times New Roman" w:hAnsi="Times New Roman"/>
          <w:bCs/>
          <w:iCs/>
          <w:sz w:val="24"/>
          <w:szCs w:val="24"/>
        </w:rPr>
        <w:t xml:space="preserve"> Учебно-методические пособия «</w:t>
      </w:r>
      <w:proofErr w:type="gramStart"/>
      <w:r w:rsidR="00796CB3" w:rsidRPr="00796CB3">
        <w:rPr>
          <w:rFonts w:ascii="Times New Roman" w:hAnsi="Times New Roman"/>
          <w:bCs/>
          <w:iCs/>
          <w:sz w:val="24"/>
          <w:szCs w:val="24"/>
        </w:rPr>
        <w:t>Общевойсковая</w:t>
      </w:r>
      <w:proofErr w:type="gramEnd"/>
      <w:r w:rsidR="00796CB3" w:rsidRPr="00796CB3">
        <w:rPr>
          <w:rFonts w:ascii="Times New Roman" w:hAnsi="Times New Roman"/>
          <w:bCs/>
          <w:iCs/>
          <w:sz w:val="24"/>
          <w:szCs w:val="24"/>
        </w:rPr>
        <w:t xml:space="preserve"> под-готовка». Наставление по физической подготовке в Вооруженных Силах Российской Федерации (НФП-2009).</w:t>
      </w:r>
      <w:bookmarkEnd w:id="1"/>
    </w:p>
    <w:p w:rsidR="00796CB3" w:rsidRPr="00796CB3" w:rsidRDefault="0074717B" w:rsidP="00796CB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9</w:t>
      </w:r>
      <w:r w:rsidR="00796CB3" w:rsidRPr="00796CB3">
        <w:rPr>
          <w:rFonts w:ascii="Times New Roman" w:hAnsi="Times New Roman"/>
          <w:bCs/>
          <w:iCs/>
          <w:sz w:val="24"/>
          <w:szCs w:val="24"/>
        </w:rPr>
        <w:t xml:space="preserve">. </w:t>
      </w:r>
      <w:r w:rsidR="00796CB3" w:rsidRPr="00796CB3">
        <w:rPr>
          <w:rFonts w:ascii="Times New Roman" w:eastAsia="Calibri" w:hAnsi="Times New Roman" w:cs="Times New Roman"/>
          <w:bCs/>
          <w:sz w:val="24"/>
          <w:szCs w:val="24"/>
        </w:rPr>
        <w:t>Гражданская защита (оборона) на предприятии на</w:t>
      </w:r>
      <w:r w:rsidR="00796CB3" w:rsidRPr="00796CB3">
        <w:rPr>
          <w:rFonts w:ascii="Times New Roman" w:eastAsia="Calibri" w:hAnsi="Times New Roman" w:cs="Times New Roman"/>
          <w:sz w:val="24"/>
          <w:szCs w:val="24"/>
        </w:rPr>
        <w:t xml:space="preserve"> сайте для первичного звена сил ГО </w:t>
      </w:r>
      <w:hyperlink r:id="rId11" w:history="1">
        <w:r w:rsidR="00796CB3" w:rsidRPr="00796CB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http://go-oborona.narod.ru</w:t>
        </w:r>
      </w:hyperlink>
      <w:r w:rsidR="00796CB3" w:rsidRPr="00796CB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96CB3" w:rsidRPr="00796CB3" w:rsidRDefault="0074717B" w:rsidP="00796CB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10</w:t>
      </w:r>
      <w:r w:rsidR="00796CB3" w:rsidRPr="00796CB3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796CB3" w:rsidRPr="00796CB3">
        <w:rPr>
          <w:rFonts w:ascii="Times New Roman" w:eastAsia="Calibri" w:hAnsi="Times New Roman" w:cs="Times New Roman"/>
          <w:bCs/>
          <w:sz w:val="24"/>
          <w:szCs w:val="24"/>
        </w:rPr>
        <w:t>Культура безопасности жизнедеятельности</w:t>
      </w:r>
      <w:r w:rsidR="00796CB3" w:rsidRPr="00796CB3">
        <w:rPr>
          <w:rFonts w:ascii="Times New Roman" w:eastAsia="Calibri" w:hAnsi="Times New Roman" w:cs="Times New Roman"/>
          <w:sz w:val="24"/>
          <w:szCs w:val="24"/>
        </w:rPr>
        <w:t xml:space="preserve"> на сайте по формированию культуры безопасности среди населения РФ </w:t>
      </w:r>
      <w:hyperlink r:id="rId12" w:history="1">
        <w:r w:rsidR="00796CB3" w:rsidRPr="00796CB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http://www.kbzhd.ru</w:t>
        </w:r>
      </w:hyperlink>
      <w:r w:rsidR="00796CB3" w:rsidRPr="00796CB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96CB3" w:rsidRPr="00796CB3" w:rsidRDefault="0074717B" w:rsidP="00796CB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  <w:r w:rsidR="00796CB3" w:rsidRPr="00796CB3">
        <w:rPr>
          <w:rFonts w:ascii="Times New Roman" w:eastAsia="Calibri" w:hAnsi="Times New Roman" w:cs="Times New Roman"/>
          <w:sz w:val="24"/>
          <w:szCs w:val="24"/>
        </w:rPr>
        <w:t xml:space="preserve">. Официальный сайт </w:t>
      </w:r>
      <w:r w:rsidR="00796CB3" w:rsidRPr="00796CB3">
        <w:rPr>
          <w:rFonts w:ascii="Times New Roman" w:eastAsia="Calibri" w:hAnsi="Times New Roman" w:cs="Times New Roman"/>
          <w:bCs/>
          <w:sz w:val="24"/>
          <w:szCs w:val="24"/>
        </w:rPr>
        <w:t xml:space="preserve">МЧС России: </w:t>
      </w:r>
      <w:hyperlink r:id="rId13" w:history="1">
        <w:r w:rsidR="00796CB3" w:rsidRPr="00796CB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http://www.mchs.gov.ru</w:t>
        </w:r>
      </w:hyperlink>
      <w:r w:rsidR="00796CB3" w:rsidRPr="00796CB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96CB3" w:rsidRPr="00796CB3" w:rsidRDefault="0074717B" w:rsidP="00796CB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12</w:t>
      </w:r>
      <w:r w:rsidR="00796CB3" w:rsidRPr="00796CB3">
        <w:rPr>
          <w:rFonts w:ascii="Times New Roman" w:eastAsia="Calibri" w:hAnsi="Times New Roman" w:cs="Times New Roman"/>
          <w:sz w:val="24"/>
          <w:szCs w:val="24"/>
        </w:rPr>
        <w:t xml:space="preserve">. Портал </w:t>
      </w:r>
      <w:r w:rsidR="00796CB3" w:rsidRPr="00796CB3">
        <w:rPr>
          <w:rFonts w:ascii="Times New Roman" w:eastAsia="Calibri" w:hAnsi="Times New Roman" w:cs="Times New Roman"/>
          <w:bCs/>
          <w:sz w:val="24"/>
          <w:szCs w:val="24"/>
        </w:rPr>
        <w:t xml:space="preserve">Академии Гражданской защиты: </w:t>
      </w:r>
      <w:hyperlink r:id="rId14" w:history="1">
        <w:r w:rsidR="00796CB3" w:rsidRPr="00796CB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http://www.amchs.ru/portal</w:t>
        </w:r>
      </w:hyperlink>
      <w:r w:rsidR="00796CB3" w:rsidRPr="00796CB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96CB3" w:rsidRPr="00796CB3" w:rsidRDefault="0074717B" w:rsidP="00796CB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>13</w:t>
      </w:r>
      <w:r w:rsidR="00796CB3" w:rsidRPr="00796CB3">
        <w:rPr>
          <w:rFonts w:ascii="Times New Roman" w:eastAsia="Calibri" w:hAnsi="Times New Roman" w:cs="Times New Roman"/>
          <w:sz w:val="24"/>
          <w:szCs w:val="24"/>
        </w:rPr>
        <w:t xml:space="preserve">. Портал Правительства России: </w:t>
      </w:r>
      <w:hyperlink r:id="rId15" w:history="1">
        <w:r w:rsidR="00796CB3" w:rsidRPr="00796CB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http</w:t>
        </w:r>
        <w:r w:rsidR="00796CB3" w:rsidRPr="00796CB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://</w:t>
        </w:r>
        <w:r w:rsidR="00796CB3" w:rsidRPr="00796CB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government</w:t>
        </w:r>
        <w:r w:rsidR="00796CB3" w:rsidRPr="00796CB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="00796CB3" w:rsidRPr="00796CB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  <w:r w:rsidR="00796CB3" w:rsidRPr="00796CB3">
        <w:rPr>
          <w:rFonts w:ascii="Times New Roman" w:eastAsia="Calibri" w:hAnsi="Times New Roman" w:cs="Times New Roman"/>
          <w:sz w:val="24"/>
          <w:szCs w:val="24"/>
          <w:u w:val="single"/>
        </w:rPr>
        <w:t>.</w:t>
      </w:r>
    </w:p>
    <w:p w:rsidR="00796CB3" w:rsidRPr="00796CB3" w:rsidRDefault="0074717B" w:rsidP="00796CB3">
      <w:pPr>
        <w:spacing w:after="0" w:line="240" w:lineRule="auto"/>
        <w:ind w:left="720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14</w:t>
      </w:r>
      <w:r w:rsidR="00796CB3" w:rsidRPr="00796CB3">
        <w:rPr>
          <w:rFonts w:ascii="Times New Roman" w:eastAsia="Calibri" w:hAnsi="Times New Roman" w:cs="Times New Roman"/>
          <w:sz w:val="24"/>
          <w:szCs w:val="24"/>
        </w:rPr>
        <w:t>.</w:t>
      </w:r>
      <w:r w:rsidR="00796CB3" w:rsidRPr="00796CB3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796CB3" w:rsidRPr="00796CB3">
        <w:rPr>
          <w:rFonts w:ascii="Times New Roman" w:eastAsia="Calibri" w:hAnsi="Times New Roman" w:cs="Times New Roman"/>
          <w:sz w:val="24"/>
          <w:szCs w:val="24"/>
        </w:rPr>
        <w:t xml:space="preserve">Портал Президента России: </w:t>
      </w:r>
      <w:hyperlink r:id="rId16" w:history="1">
        <w:r w:rsidR="00796CB3" w:rsidRPr="00796CB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http</w:t>
        </w:r>
        <w:r w:rsidR="00796CB3" w:rsidRPr="00796CB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://</w:t>
        </w:r>
        <w:r w:rsidR="00796CB3" w:rsidRPr="00796CB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kremlin</w:t>
        </w:r>
        <w:r w:rsidR="00796CB3" w:rsidRPr="00796CB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="00796CB3" w:rsidRPr="00796CB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  <w:r w:rsidR="00796CB3" w:rsidRPr="00796CB3">
        <w:rPr>
          <w:rFonts w:ascii="Times New Roman" w:eastAsia="Calibri" w:hAnsi="Times New Roman" w:cs="Times New Roman"/>
          <w:sz w:val="24"/>
          <w:szCs w:val="24"/>
          <w:u w:val="single"/>
        </w:rPr>
        <w:t>.</w:t>
      </w:r>
    </w:p>
    <w:p w:rsidR="00796CB3" w:rsidRPr="00796CB3" w:rsidRDefault="00796CB3" w:rsidP="00796CB3">
      <w:pPr>
        <w:pageBreakBefore/>
        <w:spacing w:after="0"/>
        <w:jc w:val="both"/>
        <w:outlineLvl w:val="0"/>
        <w:rPr>
          <w:rFonts w:ascii="Times New Roman" w:eastAsia="Calibri" w:hAnsi="Times New Roman" w:cs="Times New Roman"/>
          <w:b/>
          <w:bCs/>
          <w:iCs/>
          <w:kern w:val="32"/>
          <w:sz w:val="24"/>
          <w:szCs w:val="24"/>
        </w:rPr>
      </w:pPr>
      <w:bookmarkStart w:id="2" w:name="_Toc291056929"/>
      <w:r w:rsidRPr="00796CB3">
        <w:rPr>
          <w:rFonts w:ascii="Times New Roman" w:eastAsia="Calibri" w:hAnsi="Times New Roman" w:cs="Times New Roman"/>
          <w:b/>
          <w:iCs/>
          <w:kern w:val="32"/>
          <w:sz w:val="24"/>
          <w:szCs w:val="24"/>
        </w:rPr>
        <w:lastRenderedPageBreak/>
        <w:t xml:space="preserve">4. </w:t>
      </w:r>
      <w:r w:rsidRPr="00796CB3">
        <w:rPr>
          <w:rFonts w:ascii="Times New Roman" w:eastAsia="Calibri" w:hAnsi="Times New Roman" w:cs="Times New Roman"/>
          <w:b/>
          <w:iCs/>
          <w:caps/>
          <w:kern w:val="32"/>
          <w:sz w:val="24"/>
          <w:szCs w:val="24"/>
        </w:rPr>
        <w:t>Контроль и оценка результатов освоения УЧЕБНОЙ Дисциплины</w:t>
      </w:r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5"/>
        <w:gridCol w:w="4026"/>
        <w:gridCol w:w="2122"/>
      </w:tblGrid>
      <w:tr w:rsidR="00796CB3" w:rsidRPr="00796CB3" w:rsidTr="00796CB3">
        <w:tc>
          <w:tcPr>
            <w:tcW w:w="1880" w:type="pc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2043" w:type="pc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077" w:type="pc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96CB3">
              <w:rPr>
                <w:rFonts w:ascii="Times New Roman" w:hAnsi="Times New Roman"/>
                <w:b/>
                <w:bCs/>
              </w:rPr>
              <w:t>Методы оценки</w:t>
            </w:r>
          </w:p>
        </w:tc>
      </w:tr>
      <w:tr w:rsidR="00796CB3" w:rsidRPr="00796CB3" w:rsidTr="00796CB3">
        <w:trPr>
          <w:trHeight w:val="415"/>
        </w:trPr>
        <w:tc>
          <w:tcPr>
            <w:tcW w:w="1880" w:type="pc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/>
                <w:bCs/>
                <w:sz w:val="24"/>
                <w:szCs w:val="24"/>
              </w:rPr>
              <w:t>Знания:</w:t>
            </w:r>
          </w:p>
          <w:p w:rsidR="00796CB3" w:rsidRPr="00796CB3" w:rsidRDefault="00796CB3" w:rsidP="00796CB3">
            <w:pPr>
              <w:spacing w:after="0"/>
              <w:ind w:firstLine="30"/>
              <w:rPr>
                <w:rFonts w:ascii="Times New Roman" w:hAnsi="Times New Roman"/>
                <w:sz w:val="24"/>
                <w:szCs w:val="24"/>
              </w:rPr>
            </w:pPr>
            <w:r w:rsidRPr="00796CB3">
              <w:rPr>
                <w:rFonts w:ascii="Times New Roman" w:hAnsi="Times New Roman"/>
                <w:sz w:val="24"/>
                <w:szCs w:val="24"/>
              </w:rPr>
              <w:t xml:space="preserve"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</w:tc>
        <w:tc>
          <w:tcPr>
            <w:tcW w:w="2043" w:type="pct"/>
          </w:tcPr>
          <w:p w:rsidR="00796CB3" w:rsidRPr="00796CB3" w:rsidRDefault="00796CB3" w:rsidP="00796CB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 xml:space="preserve">Демонстрирует знания нормативных документов в своей профессиональной деятельности, демонстрирует готовность к соблюдению действующего законодательства и требований нормативных документов, в том </w:t>
            </w:r>
            <w:proofErr w:type="spellStart"/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числеусловиях</w:t>
            </w:r>
            <w:proofErr w:type="spellEnd"/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 xml:space="preserve"> противодействия терроризму;</w:t>
            </w:r>
          </w:p>
          <w:p w:rsidR="00796CB3" w:rsidRPr="00796CB3" w:rsidRDefault="00796CB3" w:rsidP="00796CB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Владеет информацией об государственных системах защиты национальной безопасности России.</w:t>
            </w:r>
          </w:p>
        </w:tc>
        <w:tc>
          <w:tcPr>
            <w:tcW w:w="1077" w:type="pct"/>
            <w:vMerge w:val="restar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96CB3">
              <w:rPr>
                <w:rFonts w:ascii="Times New Roman" w:hAnsi="Times New Roman"/>
                <w:bCs/>
              </w:rPr>
              <w:t>Оценка решений ситуационных задач</w:t>
            </w:r>
          </w:p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96CB3">
              <w:rPr>
                <w:rFonts w:ascii="Times New Roman" w:hAnsi="Times New Roman"/>
                <w:bCs/>
              </w:rPr>
              <w:t>Тестирование</w:t>
            </w:r>
          </w:p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96CB3">
              <w:rPr>
                <w:rFonts w:ascii="Times New Roman" w:hAnsi="Times New Roman"/>
                <w:bCs/>
              </w:rPr>
              <w:t>Устный опрос</w:t>
            </w:r>
          </w:p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96CB3">
              <w:rPr>
                <w:rFonts w:ascii="Times New Roman" w:hAnsi="Times New Roman"/>
                <w:bCs/>
              </w:rPr>
              <w:t>Практические занятия</w:t>
            </w:r>
          </w:p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96CB3">
              <w:rPr>
                <w:rFonts w:ascii="Times New Roman" w:hAnsi="Times New Roman"/>
                <w:bCs/>
              </w:rPr>
              <w:t>Ролевые игры</w:t>
            </w:r>
          </w:p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96CB3">
              <w:rPr>
                <w:rFonts w:ascii="Times New Roman" w:hAnsi="Times New Roman"/>
                <w:bCs/>
              </w:rPr>
              <w:t>Зачет</w:t>
            </w:r>
          </w:p>
        </w:tc>
      </w:tr>
      <w:tr w:rsidR="00796CB3" w:rsidRPr="00796CB3" w:rsidTr="00796CB3">
        <w:trPr>
          <w:trHeight w:val="1393"/>
        </w:trPr>
        <w:tc>
          <w:tcPr>
            <w:tcW w:w="1880" w:type="pc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</w:tc>
        <w:tc>
          <w:tcPr>
            <w:tcW w:w="2043" w:type="pc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Дает характеристику различным видам потенциальных опасностей и перечислять их последствия</w:t>
            </w:r>
          </w:p>
        </w:tc>
        <w:tc>
          <w:tcPr>
            <w:tcW w:w="1077" w:type="pct"/>
            <w:vMerge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796CB3" w:rsidRPr="00796CB3" w:rsidTr="00796CB3">
        <w:trPr>
          <w:trHeight w:val="668"/>
        </w:trPr>
        <w:tc>
          <w:tcPr>
            <w:tcW w:w="1880" w:type="pc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Основы военной службы и обороны государства;</w:t>
            </w:r>
          </w:p>
        </w:tc>
        <w:tc>
          <w:tcPr>
            <w:tcW w:w="2043" w:type="pct"/>
          </w:tcPr>
          <w:p w:rsidR="00796CB3" w:rsidRPr="00796CB3" w:rsidRDefault="00796CB3" w:rsidP="00796CB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Демонстрирует знания основ военной службы т оборон государства</w:t>
            </w:r>
          </w:p>
        </w:tc>
        <w:tc>
          <w:tcPr>
            <w:tcW w:w="1077" w:type="pct"/>
            <w:vMerge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796CB3" w:rsidRPr="00796CB3" w:rsidTr="00796CB3">
        <w:trPr>
          <w:trHeight w:val="758"/>
        </w:trPr>
        <w:tc>
          <w:tcPr>
            <w:tcW w:w="1880" w:type="pc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 xml:space="preserve">Задачи и основные мероприятия гражданской обороны; </w:t>
            </w:r>
          </w:p>
        </w:tc>
        <w:tc>
          <w:tcPr>
            <w:tcW w:w="2043" w:type="pct"/>
          </w:tcPr>
          <w:p w:rsidR="00796CB3" w:rsidRPr="00796CB3" w:rsidRDefault="00796CB3" w:rsidP="00796CB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Формулирует задачи и основные мероприятия ГО, перечислять способы защиты населения от ОМП.</w:t>
            </w:r>
          </w:p>
        </w:tc>
        <w:tc>
          <w:tcPr>
            <w:tcW w:w="1077" w:type="pct"/>
            <w:vMerge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796CB3" w:rsidRPr="00796CB3" w:rsidTr="00796CB3">
        <w:trPr>
          <w:trHeight w:val="627"/>
        </w:trPr>
        <w:tc>
          <w:tcPr>
            <w:tcW w:w="1880" w:type="pc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Способы защиты населения от оружия массового поражения;</w:t>
            </w:r>
          </w:p>
        </w:tc>
        <w:tc>
          <w:tcPr>
            <w:tcW w:w="2043" w:type="pct"/>
          </w:tcPr>
          <w:p w:rsidR="00796CB3" w:rsidRPr="00796CB3" w:rsidRDefault="00796CB3" w:rsidP="00796CB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Формулирует задачи и основные мероприятия ГО, перечисляет способы защиты населения от ОМП.</w:t>
            </w:r>
          </w:p>
        </w:tc>
        <w:tc>
          <w:tcPr>
            <w:tcW w:w="1077" w:type="pct"/>
            <w:vMerge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796CB3" w:rsidRPr="00796CB3" w:rsidTr="00796CB3">
        <w:trPr>
          <w:trHeight w:val="1759"/>
        </w:trPr>
        <w:tc>
          <w:tcPr>
            <w:tcW w:w="1880" w:type="pc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Меры пожарной безопасности и правила безопасного поведения при пожарах;</w:t>
            </w:r>
          </w:p>
        </w:tc>
        <w:tc>
          <w:tcPr>
            <w:tcW w:w="2043" w:type="pc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Демонстрирует знания эффективных превентивных мер для предотвращения пожароопасных ситуаций;</w:t>
            </w:r>
          </w:p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 xml:space="preserve">Умеет определять </w:t>
            </w:r>
            <w:proofErr w:type="spellStart"/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пожар</w:t>
            </w:r>
            <w:proofErr w:type="gramStart"/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proofErr w:type="spellEnd"/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proofErr w:type="gramEnd"/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взрыво</w:t>
            </w:r>
            <w:proofErr w:type="spellEnd"/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- опасность различных материалов.</w:t>
            </w:r>
          </w:p>
        </w:tc>
        <w:tc>
          <w:tcPr>
            <w:tcW w:w="1077" w:type="pct"/>
            <w:vMerge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796CB3" w:rsidRPr="00796CB3" w:rsidTr="00796CB3">
        <w:trPr>
          <w:trHeight w:val="971"/>
        </w:trPr>
        <w:tc>
          <w:tcPr>
            <w:tcW w:w="1880" w:type="pc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Организацию и порядок призыва граждан на военную службу и поступления на нее в добровольном порядке;</w:t>
            </w:r>
          </w:p>
        </w:tc>
        <w:tc>
          <w:tcPr>
            <w:tcW w:w="2043" w:type="pc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Владеет знаниями об организации и порядке призыва граждан на военную службу</w:t>
            </w:r>
          </w:p>
        </w:tc>
        <w:tc>
          <w:tcPr>
            <w:tcW w:w="1077" w:type="pct"/>
            <w:vMerge w:val="restart"/>
            <w:tcBorders>
              <w:top w:val="nil"/>
            </w:tcBorders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796CB3" w:rsidRPr="00796CB3" w:rsidTr="00796CB3">
        <w:trPr>
          <w:trHeight w:val="556"/>
        </w:trPr>
        <w:tc>
          <w:tcPr>
            <w:tcW w:w="1880" w:type="pc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Основные виды вооружения, военной техники и специального снаряжения, состоящих на вооружении(оснащении) воинских подразделений, в которых имеются военно-учетные специальности, родственные специальностям СПО;</w:t>
            </w:r>
          </w:p>
        </w:tc>
        <w:tc>
          <w:tcPr>
            <w:tcW w:w="2043" w:type="pc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Ориентируется в видах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</w:t>
            </w:r>
          </w:p>
        </w:tc>
        <w:tc>
          <w:tcPr>
            <w:tcW w:w="1077" w:type="pct"/>
            <w:vMerge/>
            <w:tcBorders>
              <w:top w:val="nil"/>
            </w:tcBorders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796CB3" w:rsidRPr="00796CB3" w:rsidTr="00796CB3">
        <w:trPr>
          <w:trHeight w:val="655"/>
        </w:trPr>
        <w:tc>
          <w:tcPr>
            <w:tcW w:w="1880" w:type="pc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Порядок и правила оказания первой помощи пострадавшим.</w:t>
            </w:r>
          </w:p>
        </w:tc>
        <w:tc>
          <w:tcPr>
            <w:tcW w:w="2043" w:type="pc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Демонстрирует знания в области анатомо-физиологических</w:t>
            </w:r>
          </w:p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последствий воздействия на</w:t>
            </w:r>
          </w:p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человека травмирующих, вредных</w:t>
            </w:r>
          </w:p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и поражающих факторов;</w:t>
            </w:r>
          </w:p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Демонстрирует знания порядка и правил оказания первой помощи пострадавшим, в том числе при транспортировке</w:t>
            </w:r>
          </w:p>
        </w:tc>
        <w:tc>
          <w:tcPr>
            <w:tcW w:w="1077" w:type="pct"/>
            <w:vMerge/>
            <w:tcBorders>
              <w:top w:val="nil"/>
            </w:tcBorders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796CB3" w:rsidRPr="00796CB3" w:rsidTr="00796CB3">
        <w:trPr>
          <w:trHeight w:val="698"/>
        </w:trPr>
        <w:tc>
          <w:tcPr>
            <w:tcW w:w="1880" w:type="pc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Умения:</w:t>
            </w:r>
          </w:p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Организовывать и проводить мероприятия по защите работающих и населения от негативных воздействий чрезвычайных ситуаций; </w:t>
            </w:r>
          </w:p>
        </w:tc>
        <w:tc>
          <w:tcPr>
            <w:tcW w:w="2043" w:type="pc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Способен разработать алгоритм действий организовать и провести мероприятия по защите работающих и населения от негативных воздействий ЧС</w:t>
            </w:r>
          </w:p>
        </w:tc>
        <w:tc>
          <w:tcPr>
            <w:tcW w:w="1077" w:type="pct"/>
            <w:vMerge w:val="restar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96CB3">
              <w:rPr>
                <w:rFonts w:ascii="Times New Roman" w:hAnsi="Times New Roman"/>
                <w:bCs/>
              </w:rPr>
              <w:t>Наблюдение в процессе практических занятий</w:t>
            </w:r>
          </w:p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96CB3">
              <w:rPr>
                <w:rFonts w:ascii="Times New Roman" w:hAnsi="Times New Roman"/>
                <w:bCs/>
              </w:rPr>
              <w:t>Оценка решений ситуационных задач</w:t>
            </w:r>
          </w:p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96CB3">
              <w:rPr>
                <w:rFonts w:ascii="Times New Roman" w:hAnsi="Times New Roman"/>
                <w:bCs/>
              </w:rPr>
              <w:t>Экспертная оценка</w:t>
            </w:r>
          </w:p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96CB3">
              <w:rPr>
                <w:rFonts w:ascii="Times New Roman" w:hAnsi="Times New Roman"/>
                <w:bCs/>
              </w:rPr>
              <w:t>аудиторной и</w:t>
            </w:r>
          </w:p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96CB3">
              <w:rPr>
                <w:rFonts w:ascii="Times New Roman" w:hAnsi="Times New Roman"/>
                <w:bCs/>
              </w:rPr>
              <w:t>внеаудиторной работы,</w:t>
            </w:r>
          </w:p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96CB3">
              <w:rPr>
                <w:rFonts w:ascii="Times New Roman" w:hAnsi="Times New Roman"/>
                <w:bCs/>
              </w:rPr>
              <w:t>Зачет</w:t>
            </w:r>
          </w:p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796CB3" w:rsidRPr="00796CB3" w:rsidTr="00796CB3">
        <w:trPr>
          <w:trHeight w:val="698"/>
        </w:trPr>
        <w:tc>
          <w:tcPr>
            <w:tcW w:w="1880" w:type="pc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быту.</w:t>
            </w:r>
          </w:p>
        </w:tc>
        <w:tc>
          <w:tcPr>
            <w:tcW w:w="2043" w:type="pc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Владеть мерами по снижению опасностей различного вида</w:t>
            </w:r>
          </w:p>
        </w:tc>
        <w:tc>
          <w:tcPr>
            <w:tcW w:w="1077" w:type="pct"/>
            <w:vMerge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796CB3" w:rsidRPr="00796CB3" w:rsidTr="00796CB3">
        <w:trPr>
          <w:trHeight w:val="698"/>
        </w:trPr>
        <w:tc>
          <w:tcPr>
            <w:tcW w:w="1880" w:type="pc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Использовать средства индивидуальной и коллективной защиты от оружия массового поражения</w:t>
            </w:r>
          </w:p>
        </w:tc>
        <w:tc>
          <w:tcPr>
            <w:tcW w:w="2043" w:type="pc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Демонстрирует умения использовать</w:t>
            </w:r>
          </w:p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средства индивидуальной защиты и оценивает</w:t>
            </w:r>
          </w:p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правильность их применения</w:t>
            </w:r>
          </w:p>
        </w:tc>
        <w:tc>
          <w:tcPr>
            <w:tcW w:w="1077" w:type="pct"/>
            <w:vMerge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796CB3" w:rsidRPr="00796CB3" w:rsidTr="00796CB3">
        <w:trPr>
          <w:trHeight w:val="556"/>
        </w:trPr>
        <w:tc>
          <w:tcPr>
            <w:tcW w:w="1880" w:type="pc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iCs/>
                <w:sz w:val="24"/>
                <w:szCs w:val="24"/>
              </w:rPr>
              <w:t>Применять первичные средства пожаротушения</w:t>
            </w:r>
          </w:p>
        </w:tc>
        <w:tc>
          <w:tcPr>
            <w:tcW w:w="2043" w:type="pc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Демонстрирует умения пользоваться</w:t>
            </w:r>
          </w:p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первичными средствами пожаротушения и оценивает правильность их применения</w:t>
            </w:r>
          </w:p>
        </w:tc>
        <w:tc>
          <w:tcPr>
            <w:tcW w:w="1077" w:type="pct"/>
            <w:vMerge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796CB3" w:rsidRPr="00796CB3" w:rsidTr="00796CB3">
        <w:trPr>
          <w:trHeight w:val="415"/>
        </w:trPr>
        <w:tc>
          <w:tcPr>
            <w:tcW w:w="1880" w:type="pc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796CB3">
              <w:rPr>
                <w:rFonts w:ascii="Times New Roman" w:hAnsi="Times New Roman"/>
                <w:bCs/>
                <w:iCs/>
                <w:sz w:val="24"/>
                <w:szCs w:val="24"/>
              </w:rPr>
              <w:t>Ориентироваться в перечне военно-учетных специальностей и самостоятельно определять среди них  родственные полученной специальности</w:t>
            </w:r>
            <w:proofErr w:type="gramEnd"/>
          </w:p>
        </w:tc>
        <w:tc>
          <w:tcPr>
            <w:tcW w:w="2043" w:type="pc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Отличает виды вооруженных сил, ориентируется в перечне военно-учетных специальностей.</w:t>
            </w:r>
          </w:p>
        </w:tc>
        <w:tc>
          <w:tcPr>
            <w:tcW w:w="1077" w:type="pct"/>
            <w:vMerge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796CB3" w:rsidRPr="00796CB3" w:rsidTr="00796CB3">
        <w:trPr>
          <w:trHeight w:val="713"/>
        </w:trPr>
        <w:tc>
          <w:tcPr>
            <w:tcW w:w="1880" w:type="pc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Владеть способами бесконфликтного общения и </w:t>
            </w:r>
            <w:proofErr w:type="spellStart"/>
            <w:r w:rsidRPr="00796CB3">
              <w:rPr>
                <w:rFonts w:ascii="Times New Roman" w:hAnsi="Times New Roman"/>
                <w:bCs/>
                <w:iCs/>
                <w:sz w:val="24"/>
                <w:szCs w:val="24"/>
              </w:rPr>
              <w:t>саморегуляции</w:t>
            </w:r>
            <w:proofErr w:type="spellEnd"/>
            <w:r w:rsidRPr="00796CB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 повседневной деятельности и экстремальных условиях военной службы</w:t>
            </w:r>
          </w:p>
        </w:tc>
        <w:tc>
          <w:tcPr>
            <w:tcW w:w="2043" w:type="pct"/>
          </w:tcPr>
          <w:p w:rsidR="00796CB3" w:rsidRPr="00796CB3" w:rsidRDefault="00796CB3" w:rsidP="00796CB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Демонстрирует владение особенностями бесконфликтного поведения в повседневной деятельности, в условиях ЧС мирного и военного времен</w:t>
            </w:r>
          </w:p>
        </w:tc>
        <w:tc>
          <w:tcPr>
            <w:tcW w:w="1077" w:type="pct"/>
            <w:vMerge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796CB3" w:rsidRPr="00796CB3" w:rsidTr="00796CB3">
        <w:trPr>
          <w:trHeight w:val="499"/>
        </w:trPr>
        <w:tc>
          <w:tcPr>
            <w:tcW w:w="1880" w:type="pct"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iCs/>
                <w:sz w:val="24"/>
                <w:szCs w:val="24"/>
              </w:rPr>
              <w:t>Оказывать первую помощь пострадавшим.</w:t>
            </w:r>
          </w:p>
        </w:tc>
        <w:tc>
          <w:tcPr>
            <w:tcW w:w="2043" w:type="pct"/>
          </w:tcPr>
          <w:p w:rsidR="00796CB3" w:rsidRPr="00796CB3" w:rsidRDefault="00796CB3" w:rsidP="00796CB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Демонстрирует умения оказывать первую</w:t>
            </w:r>
          </w:p>
          <w:p w:rsidR="00796CB3" w:rsidRPr="00796CB3" w:rsidRDefault="00796CB3" w:rsidP="00796CB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помощь пострадавшим;</w:t>
            </w:r>
          </w:p>
          <w:p w:rsidR="00796CB3" w:rsidRPr="00796CB3" w:rsidRDefault="00796CB3" w:rsidP="00796CB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В правильной последовательности осуществляет манипуляции по оказанию первой</w:t>
            </w:r>
          </w:p>
          <w:p w:rsidR="00796CB3" w:rsidRPr="00796CB3" w:rsidRDefault="00796CB3" w:rsidP="00796CB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B3">
              <w:rPr>
                <w:rFonts w:ascii="Times New Roman" w:hAnsi="Times New Roman"/>
                <w:bCs/>
                <w:sz w:val="24"/>
                <w:szCs w:val="24"/>
              </w:rPr>
              <w:t>помощи.</w:t>
            </w:r>
          </w:p>
        </w:tc>
        <w:tc>
          <w:tcPr>
            <w:tcW w:w="1077" w:type="pct"/>
            <w:vMerge/>
          </w:tcPr>
          <w:p w:rsidR="00796CB3" w:rsidRPr="00796CB3" w:rsidRDefault="00796CB3" w:rsidP="00796CB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</w:tbl>
    <w:p w:rsidR="00796CB3" w:rsidRPr="00796CB3" w:rsidRDefault="00796CB3" w:rsidP="00796CB3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97550" w:rsidRDefault="00E97550"/>
    <w:sectPr w:rsidR="00E97550" w:rsidSect="00821805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805" w:rsidRDefault="00821805">
      <w:pPr>
        <w:spacing w:after="0" w:line="240" w:lineRule="auto"/>
      </w:pPr>
      <w:r>
        <w:separator/>
      </w:r>
    </w:p>
  </w:endnote>
  <w:endnote w:type="continuationSeparator" w:id="0">
    <w:p w:rsidR="00821805" w:rsidRDefault="008218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805" w:rsidRDefault="00821805" w:rsidP="00796CB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6</w:t>
    </w:r>
    <w:r>
      <w:rPr>
        <w:rStyle w:val="a6"/>
      </w:rPr>
      <w:fldChar w:fldCharType="end"/>
    </w:r>
  </w:p>
  <w:p w:rsidR="00821805" w:rsidRDefault="00821805" w:rsidP="00796CB3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805" w:rsidRDefault="00821805" w:rsidP="00796CB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26C49">
      <w:rPr>
        <w:rStyle w:val="a6"/>
        <w:noProof/>
      </w:rPr>
      <w:t>3</w:t>
    </w:r>
    <w:r>
      <w:rPr>
        <w:rStyle w:val="a6"/>
      </w:rPr>
      <w:fldChar w:fldCharType="end"/>
    </w:r>
  </w:p>
  <w:p w:rsidR="00821805" w:rsidRDefault="00821805" w:rsidP="00796CB3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805" w:rsidRDefault="00821805" w:rsidP="00796CB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805" w:rsidRDefault="00821805">
      <w:pPr>
        <w:spacing w:after="0" w:line="240" w:lineRule="auto"/>
      </w:pPr>
      <w:r>
        <w:separator/>
      </w:r>
    </w:p>
  </w:footnote>
  <w:footnote w:type="continuationSeparator" w:id="0">
    <w:p w:rsidR="00821805" w:rsidRDefault="008218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>
    <w:nsid w:val="0BE22009"/>
    <w:multiLevelType w:val="multilevel"/>
    <w:tmpl w:val="8AFA38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11E47B7B"/>
    <w:multiLevelType w:val="hybridMultilevel"/>
    <w:tmpl w:val="7360B698"/>
    <w:lvl w:ilvl="0" w:tplc="56CC26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88D0D62"/>
    <w:multiLevelType w:val="hybridMultilevel"/>
    <w:tmpl w:val="3444753A"/>
    <w:lvl w:ilvl="0" w:tplc="3830E4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444FBC"/>
    <w:multiLevelType w:val="hybridMultilevel"/>
    <w:tmpl w:val="E55E0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6B1304"/>
    <w:multiLevelType w:val="hybridMultilevel"/>
    <w:tmpl w:val="DA0C8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6B6CAA"/>
    <w:multiLevelType w:val="hybridMultilevel"/>
    <w:tmpl w:val="87E60582"/>
    <w:lvl w:ilvl="0" w:tplc="FF76F9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0F75970"/>
    <w:multiLevelType w:val="hybridMultilevel"/>
    <w:tmpl w:val="B71A080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FEB5896"/>
    <w:multiLevelType w:val="hybridMultilevel"/>
    <w:tmpl w:val="AC4C4ADA"/>
    <w:lvl w:ilvl="0" w:tplc="7AD225C4">
      <w:start w:val="1"/>
      <w:numFmt w:val="decimal"/>
      <w:lvlText w:val="З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8C18E6"/>
    <w:multiLevelType w:val="hybridMultilevel"/>
    <w:tmpl w:val="1860A4E8"/>
    <w:lvl w:ilvl="0" w:tplc="C5DAB9B6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4ABA7D84"/>
    <w:multiLevelType w:val="hybridMultilevel"/>
    <w:tmpl w:val="B6B85B1E"/>
    <w:lvl w:ilvl="0" w:tplc="16727FD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B2A4291"/>
    <w:multiLevelType w:val="hybridMultilevel"/>
    <w:tmpl w:val="11449B4A"/>
    <w:lvl w:ilvl="0" w:tplc="041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4F663476"/>
    <w:multiLevelType w:val="hybridMultilevel"/>
    <w:tmpl w:val="DD2ED8D4"/>
    <w:lvl w:ilvl="0" w:tplc="9F38CD58">
      <w:start w:val="1"/>
      <w:numFmt w:val="decimal"/>
      <w:lvlText w:val="У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9469D3"/>
    <w:multiLevelType w:val="hybridMultilevel"/>
    <w:tmpl w:val="E5E07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A85F53"/>
    <w:multiLevelType w:val="multilevel"/>
    <w:tmpl w:val="8AFA38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6BA56159"/>
    <w:multiLevelType w:val="multilevel"/>
    <w:tmpl w:val="118C7B8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6F2D532C"/>
    <w:multiLevelType w:val="hybridMultilevel"/>
    <w:tmpl w:val="CFF6BB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9D4E1E"/>
    <w:multiLevelType w:val="hybridMultilevel"/>
    <w:tmpl w:val="B6B85B1E"/>
    <w:lvl w:ilvl="0" w:tplc="16727FD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7"/>
  </w:num>
  <w:num w:numId="5">
    <w:abstractNumId w:val="10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"/>
  </w:num>
  <w:num w:numId="9">
    <w:abstractNumId w:val="12"/>
  </w:num>
  <w:num w:numId="10">
    <w:abstractNumId w:val="8"/>
  </w:num>
  <w:num w:numId="11">
    <w:abstractNumId w:val="11"/>
  </w:num>
  <w:num w:numId="12">
    <w:abstractNumId w:val="16"/>
  </w:num>
  <w:num w:numId="13">
    <w:abstractNumId w:val="13"/>
  </w:num>
  <w:num w:numId="14">
    <w:abstractNumId w:val="3"/>
  </w:num>
  <w:num w:numId="15">
    <w:abstractNumId w:val="6"/>
  </w:num>
  <w:num w:numId="16">
    <w:abstractNumId w:val="0"/>
  </w:num>
  <w:num w:numId="17">
    <w:abstractNumId w:val="1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CB3"/>
    <w:rsid w:val="000B7085"/>
    <w:rsid w:val="000F3323"/>
    <w:rsid w:val="00145FCB"/>
    <w:rsid w:val="001F61AB"/>
    <w:rsid w:val="002259CF"/>
    <w:rsid w:val="00226C49"/>
    <w:rsid w:val="00281F58"/>
    <w:rsid w:val="003E5501"/>
    <w:rsid w:val="00425BA9"/>
    <w:rsid w:val="005626E4"/>
    <w:rsid w:val="005639DB"/>
    <w:rsid w:val="005E6A2E"/>
    <w:rsid w:val="006321AD"/>
    <w:rsid w:val="0067003B"/>
    <w:rsid w:val="006717AC"/>
    <w:rsid w:val="006A5292"/>
    <w:rsid w:val="0074717B"/>
    <w:rsid w:val="00796CB3"/>
    <w:rsid w:val="007C4105"/>
    <w:rsid w:val="007E3455"/>
    <w:rsid w:val="007E549E"/>
    <w:rsid w:val="00821805"/>
    <w:rsid w:val="00850513"/>
    <w:rsid w:val="0085632F"/>
    <w:rsid w:val="00860BFA"/>
    <w:rsid w:val="008D7744"/>
    <w:rsid w:val="009039BE"/>
    <w:rsid w:val="00A5197E"/>
    <w:rsid w:val="00B3181E"/>
    <w:rsid w:val="00B50085"/>
    <w:rsid w:val="00B65043"/>
    <w:rsid w:val="00C330A2"/>
    <w:rsid w:val="00C33D97"/>
    <w:rsid w:val="00C512DE"/>
    <w:rsid w:val="00CA5B8D"/>
    <w:rsid w:val="00CF43CC"/>
    <w:rsid w:val="00D16F5B"/>
    <w:rsid w:val="00D3435A"/>
    <w:rsid w:val="00DB0979"/>
    <w:rsid w:val="00DD782F"/>
    <w:rsid w:val="00E23831"/>
    <w:rsid w:val="00E55913"/>
    <w:rsid w:val="00E7051D"/>
    <w:rsid w:val="00E75910"/>
    <w:rsid w:val="00E97550"/>
    <w:rsid w:val="00F23AD6"/>
    <w:rsid w:val="00F924F9"/>
    <w:rsid w:val="00FE0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 Знак1 Знак,Знак1 Знак"/>
    <w:basedOn w:val="a"/>
    <w:next w:val="a"/>
    <w:link w:val="11"/>
    <w:qFormat/>
    <w:rsid w:val="00796CB3"/>
    <w:pPr>
      <w:keepNext/>
      <w:spacing w:before="240" w:after="60"/>
      <w:outlineLvl w:val="0"/>
    </w:pPr>
    <w:rPr>
      <w:rFonts w:ascii="Cambria" w:eastAsia="Calibri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9"/>
    <w:rsid w:val="00796C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796CB3"/>
  </w:style>
  <w:style w:type="character" w:customStyle="1" w:styleId="11">
    <w:name w:val="Заголовок 1 Знак1"/>
    <w:aliases w:val=" Знак1 Знак Знак,Знак1 Знак Знак"/>
    <w:link w:val="1"/>
    <w:rsid w:val="00796CB3"/>
    <w:rPr>
      <w:rFonts w:ascii="Cambria" w:eastAsia="Calibri" w:hAnsi="Cambria" w:cs="Times New Roman"/>
      <w:b/>
      <w:bCs/>
      <w:kern w:val="32"/>
      <w:sz w:val="32"/>
      <w:szCs w:val="32"/>
    </w:rPr>
  </w:style>
  <w:style w:type="character" w:styleId="a3">
    <w:name w:val="Hyperlink"/>
    <w:rsid w:val="00796CB3"/>
    <w:rPr>
      <w:color w:val="0000FF"/>
      <w:u w:val="single"/>
    </w:rPr>
  </w:style>
  <w:style w:type="paragraph" w:styleId="a4">
    <w:name w:val="footer"/>
    <w:basedOn w:val="a"/>
    <w:link w:val="a5"/>
    <w:rsid w:val="00796CB3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0"/>
    <w:link w:val="a4"/>
    <w:rsid w:val="00796CB3"/>
    <w:rPr>
      <w:rFonts w:ascii="Calibri" w:eastAsia="Calibri" w:hAnsi="Calibri" w:cs="Times New Roman"/>
    </w:rPr>
  </w:style>
  <w:style w:type="character" w:styleId="a6">
    <w:name w:val="page number"/>
    <w:basedOn w:val="a0"/>
    <w:rsid w:val="00796CB3"/>
  </w:style>
  <w:style w:type="character" w:customStyle="1" w:styleId="apple-style-span">
    <w:name w:val="apple-style-span"/>
    <w:basedOn w:val="a0"/>
    <w:rsid w:val="00796CB3"/>
  </w:style>
  <w:style w:type="paragraph" w:styleId="a7">
    <w:name w:val="No Spacing"/>
    <w:uiPriority w:val="1"/>
    <w:qFormat/>
    <w:rsid w:val="00796CB3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796C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96CB3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796CB3"/>
    <w:pPr>
      <w:ind w:left="720"/>
      <w:contextualSpacing/>
    </w:pPr>
  </w:style>
  <w:style w:type="paragraph" w:styleId="ab">
    <w:name w:val="footnote text"/>
    <w:basedOn w:val="a"/>
    <w:link w:val="ac"/>
    <w:uiPriority w:val="99"/>
    <w:qFormat/>
    <w:rsid w:val="00796CB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customStyle="1" w:styleId="ac">
    <w:name w:val="Текст сноски Знак"/>
    <w:basedOn w:val="a0"/>
    <w:link w:val="ab"/>
    <w:uiPriority w:val="99"/>
    <w:rsid w:val="00796CB3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d">
    <w:name w:val="footnote reference"/>
    <w:basedOn w:val="a0"/>
    <w:uiPriority w:val="99"/>
    <w:rsid w:val="00796CB3"/>
    <w:rPr>
      <w:vertAlign w:val="superscript"/>
    </w:rPr>
  </w:style>
  <w:style w:type="paragraph" w:styleId="ae">
    <w:name w:val="header"/>
    <w:basedOn w:val="a"/>
    <w:link w:val="af"/>
    <w:uiPriority w:val="99"/>
    <w:unhideWhenUsed/>
    <w:rsid w:val="00B650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65043"/>
  </w:style>
  <w:style w:type="paragraph" w:customStyle="1" w:styleId="ConsPlusNormal">
    <w:name w:val="ConsPlusNormal"/>
    <w:rsid w:val="007E549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 Знак1 Знак,Знак1 Знак"/>
    <w:basedOn w:val="a"/>
    <w:next w:val="a"/>
    <w:link w:val="11"/>
    <w:qFormat/>
    <w:rsid w:val="00796CB3"/>
    <w:pPr>
      <w:keepNext/>
      <w:spacing w:before="240" w:after="60"/>
      <w:outlineLvl w:val="0"/>
    </w:pPr>
    <w:rPr>
      <w:rFonts w:ascii="Cambria" w:eastAsia="Calibri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9"/>
    <w:rsid w:val="00796C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796CB3"/>
  </w:style>
  <w:style w:type="character" w:customStyle="1" w:styleId="11">
    <w:name w:val="Заголовок 1 Знак1"/>
    <w:aliases w:val=" Знак1 Знак Знак,Знак1 Знак Знак"/>
    <w:link w:val="1"/>
    <w:rsid w:val="00796CB3"/>
    <w:rPr>
      <w:rFonts w:ascii="Cambria" w:eastAsia="Calibri" w:hAnsi="Cambria" w:cs="Times New Roman"/>
      <w:b/>
      <w:bCs/>
      <w:kern w:val="32"/>
      <w:sz w:val="32"/>
      <w:szCs w:val="32"/>
    </w:rPr>
  </w:style>
  <w:style w:type="character" w:styleId="a3">
    <w:name w:val="Hyperlink"/>
    <w:rsid w:val="00796CB3"/>
    <w:rPr>
      <w:color w:val="0000FF"/>
      <w:u w:val="single"/>
    </w:rPr>
  </w:style>
  <w:style w:type="paragraph" w:styleId="a4">
    <w:name w:val="footer"/>
    <w:basedOn w:val="a"/>
    <w:link w:val="a5"/>
    <w:rsid w:val="00796CB3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0"/>
    <w:link w:val="a4"/>
    <w:rsid w:val="00796CB3"/>
    <w:rPr>
      <w:rFonts w:ascii="Calibri" w:eastAsia="Calibri" w:hAnsi="Calibri" w:cs="Times New Roman"/>
    </w:rPr>
  </w:style>
  <w:style w:type="character" w:styleId="a6">
    <w:name w:val="page number"/>
    <w:basedOn w:val="a0"/>
    <w:rsid w:val="00796CB3"/>
  </w:style>
  <w:style w:type="character" w:customStyle="1" w:styleId="apple-style-span">
    <w:name w:val="apple-style-span"/>
    <w:basedOn w:val="a0"/>
    <w:rsid w:val="00796CB3"/>
  </w:style>
  <w:style w:type="paragraph" w:styleId="a7">
    <w:name w:val="No Spacing"/>
    <w:uiPriority w:val="1"/>
    <w:qFormat/>
    <w:rsid w:val="00796CB3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796C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96CB3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796CB3"/>
    <w:pPr>
      <w:ind w:left="720"/>
      <w:contextualSpacing/>
    </w:pPr>
  </w:style>
  <w:style w:type="paragraph" w:styleId="ab">
    <w:name w:val="footnote text"/>
    <w:basedOn w:val="a"/>
    <w:link w:val="ac"/>
    <w:uiPriority w:val="99"/>
    <w:qFormat/>
    <w:rsid w:val="00796CB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customStyle="1" w:styleId="ac">
    <w:name w:val="Текст сноски Знак"/>
    <w:basedOn w:val="a0"/>
    <w:link w:val="ab"/>
    <w:uiPriority w:val="99"/>
    <w:rsid w:val="00796CB3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d">
    <w:name w:val="footnote reference"/>
    <w:basedOn w:val="a0"/>
    <w:uiPriority w:val="99"/>
    <w:rsid w:val="00796CB3"/>
    <w:rPr>
      <w:vertAlign w:val="superscript"/>
    </w:rPr>
  </w:style>
  <w:style w:type="paragraph" w:styleId="ae">
    <w:name w:val="header"/>
    <w:basedOn w:val="a"/>
    <w:link w:val="af"/>
    <w:uiPriority w:val="99"/>
    <w:unhideWhenUsed/>
    <w:rsid w:val="00B650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65043"/>
  </w:style>
  <w:style w:type="paragraph" w:customStyle="1" w:styleId="ConsPlusNormal">
    <w:name w:val="ConsPlusNormal"/>
    <w:rsid w:val="007E549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mchs.gov.ru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kbzhd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kremlin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go-oborona.narod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government.ru" TargetMode="Externa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amchs.ru/port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3617</Words>
  <Characters>20621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sat033</dc:creator>
  <cp:lastModifiedBy>sat156</cp:lastModifiedBy>
  <cp:revision>4</cp:revision>
  <dcterms:created xsi:type="dcterms:W3CDTF">2023-05-31T06:01:00Z</dcterms:created>
  <dcterms:modified xsi:type="dcterms:W3CDTF">2023-06-06T06:49:00Z</dcterms:modified>
</cp:coreProperties>
</file>